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5D0D74A2" w:rsidR="00847CD5" w:rsidRPr="00A47803"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35A49">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B35A49">
        <w:rPr>
          <w:rFonts w:ascii="Arial" w:hAnsi="Arial" w:cs="Arial"/>
          <w:b/>
          <w:bCs/>
          <w:sz w:val="28"/>
        </w:rPr>
        <w:t xml:space="preserve">3GPP TSG RAN WG1 Meeting </w:t>
      </w:r>
      <w:r w:rsidR="001E0EE0" w:rsidRPr="00B35A49">
        <w:rPr>
          <w:rFonts w:ascii="Arial" w:hAnsi="Arial" w:cs="Arial" w:hint="eastAsia"/>
          <w:b/>
          <w:bCs/>
          <w:sz w:val="28"/>
          <w:lang w:eastAsia="zh-CN"/>
        </w:rPr>
        <w:t>#9</w:t>
      </w:r>
      <w:r w:rsidR="003231B6">
        <w:rPr>
          <w:rFonts w:ascii="Arial" w:hAnsi="Arial" w:cs="Arial"/>
          <w:b/>
          <w:bCs/>
          <w:sz w:val="28"/>
          <w:lang w:eastAsia="zh-CN"/>
        </w:rPr>
        <w:t>5</w:t>
      </w:r>
      <w:r w:rsidR="00BB6F4A">
        <w:rPr>
          <w:rFonts w:ascii="Arial" w:hAnsi="Arial" w:cs="Arial"/>
          <w:b/>
          <w:bCs/>
          <w:sz w:val="28"/>
          <w:lang w:eastAsia="zh-CN"/>
        </w:rPr>
        <w:t xml:space="preserve"> </w:t>
      </w:r>
      <w:r w:rsidR="00847CD5" w:rsidRPr="00B35A49">
        <w:rPr>
          <w:rFonts w:ascii="Arial" w:hAnsi="Arial" w:cs="Arial"/>
          <w:b/>
          <w:bCs/>
          <w:sz w:val="28"/>
        </w:rPr>
        <w:t xml:space="preserve">                              </w:t>
      </w:r>
      <w:r w:rsidR="001E0EE0" w:rsidRPr="00B35A49">
        <w:rPr>
          <w:rFonts w:ascii="Arial" w:hAnsi="Arial" w:cs="Arial"/>
          <w:b/>
          <w:bCs/>
          <w:sz w:val="28"/>
        </w:rPr>
        <w:tab/>
      </w:r>
      <w:r w:rsidR="008313D9" w:rsidRPr="00B35A49">
        <w:rPr>
          <w:rFonts w:ascii="Arial" w:hAnsi="Arial" w:cs="Arial"/>
          <w:b/>
          <w:bCs/>
          <w:sz w:val="28"/>
        </w:rPr>
        <w:t xml:space="preserve">      </w:t>
      </w:r>
      <w:r w:rsidR="003231B6">
        <w:rPr>
          <w:rFonts w:ascii="Arial" w:hAnsi="Arial" w:cs="Arial"/>
          <w:b/>
          <w:bCs/>
          <w:sz w:val="28"/>
        </w:rPr>
        <w:t xml:space="preserve">     </w:t>
      </w:r>
      <w:r w:rsidR="00847CD5" w:rsidRPr="00B35A49">
        <w:rPr>
          <w:rFonts w:ascii="Arial" w:hAnsi="Arial" w:cs="Arial"/>
          <w:b/>
          <w:bCs/>
          <w:sz w:val="28"/>
        </w:rPr>
        <w:t>R1-18</w:t>
      </w:r>
      <w:r w:rsidR="00CD5314">
        <w:rPr>
          <w:rFonts w:ascii="Arial" w:hAnsi="Arial" w:cs="Arial"/>
          <w:b/>
          <w:bCs/>
          <w:sz w:val="28"/>
        </w:rPr>
        <w:t>1</w:t>
      </w:r>
      <w:r w:rsidR="00ED44C2" w:rsidRPr="00ED44C2">
        <w:rPr>
          <w:rFonts w:ascii="Arial" w:hAnsi="Arial" w:cs="Arial"/>
          <w:b/>
          <w:bCs/>
          <w:sz w:val="28"/>
        </w:rPr>
        <w:t>3078</w:t>
      </w:r>
    </w:p>
    <w:p w14:paraId="4F756E76" w14:textId="30D6B11D" w:rsidR="003C346D" w:rsidRPr="00B35A49" w:rsidRDefault="00ED44C2" w:rsidP="00847CD5">
      <w:pPr>
        <w:tabs>
          <w:tab w:val="center" w:pos="4536"/>
          <w:tab w:val="right" w:pos="8280"/>
          <w:tab w:val="right" w:pos="9639"/>
        </w:tabs>
        <w:ind w:right="2"/>
        <w:rPr>
          <w:rFonts w:ascii="Arial" w:eastAsia="MS Mincho" w:hAnsi="Arial" w:cs="Arial"/>
          <w:b/>
          <w:bCs/>
          <w:sz w:val="28"/>
          <w:lang w:eastAsia="ja-JP"/>
        </w:rPr>
      </w:pPr>
      <w:r w:rsidRPr="00077BD6">
        <w:rPr>
          <w:rFonts w:ascii="Arial" w:hAnsi="Arial" w:cs="Arial"/>
          <w:b/>
          <w:bCs/>
          <w:sz w:val="28"/>
        </w:rPr>
        <w:t>Spokane, USA, November 12th – 16th, 2018</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5AB133FC"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B35A49">
        <w:rPr>
          <w:b/>
        </w:rPr>
        <w:t>7</w:t>
      </w:r>
      <w:r w:rsidR="00322C68" w:rsidRPr="00B35A49">
        <w:rPr>
          <w:b/>
        </w:rPr>
        <w:t>.</w:t>
      </w:r>
      <w:r w:rsidR="003F0DEB">
        <w:rPr>
          <w:b/>
        </w:rPr>
        <w:t>2.2</w:t>
      </w:r>
      <w:r w:rsidR="00706BFA" w:rsidRPr="00B35A49">
        <w:rPr>
          <w:b/>
        </w:rPr>
        <w:t>.</w:t>
      </w:r>
      <w:r w:rsidR="00E7231B">
        <w:rPr>
          <w:b/>
          <w:lang w:eastAsia="zh-CN"/>
        </w:rPr>
        <w:t>4</w:t>
      </w:r>
      <w:r w:rsidR="006F2A81" w:rsidRPr="00B35A49">
        <w:rPr>
          <w:rFonts w:hint="eastAsia"/>
          <w:b/>
          <w:lang w:eastAsia="zh-CN"/>
        </w:rPr>
        <w:t>.</w:t>
      </w:r>
      <w:r w:rsidR="00E7231B">
        <w:rPr>
          <w:b/>
          <w:lang w:eastAsia="zh-CN"/>
        </w:rPr>
        <w:t>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25650D5F" w:rsidR="003C346D" w:rsidRPr="00B35A49" w:rsidRDefault="003C346D" w:rsidP="003C346D">
      <w:pPr>
        <w:spacing w:after="60"/>
        <w:ind w:left="1555" w:hanging="1555"/>
        <w:jc w:val="left"/>
        <w:rPr>
          <w:b/>
          <w:lang w:eastAsia="zh-CN"/>
        </w:rPr>
      </w:pPr>
      <w:r w:rsidRPr="00B35A49">
        <w:rPr>
          <w:b/>
        </w:rPr>
        <w:t>Title:</w:t>
      </w:r>
      <w:r w:rsidRPr="00B35A49">
        <w:rPr>
          <w:b/>
        </w:rPr>
        <w:tab/>
      </w:r>
      <w:r w:rsidR="00355198" w:rsidRPr="00355198">
        <w:rPr>
          <w:b/>
        </w:rPr>
        <w:t>Discussion on initial access 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450BF287" w14:textId="303215FD" w:rsidR="00C83A5A" w:rsidRDefault="00C83A5A" w:rsidP="0036761C">
      <w:pPr>
        <w:rPr>
          <w:lang w:eastAsia="zh-CN"/>
        </w:rPr>
      </w:pPr>
      <w:r w:rsidRPr="00B35A49">
        <w:rPr>
          <w:lang w:eastAsia="zh-CN"/>
        </w:rPr>
        <w:t xml:space="preserve">This contribution discusses </w:t>
      </w:r>
      <w:r>
        <w:rPr>
          <w:lang w:eastAsia="zh-CN"/>
        </w:rPr>
        <w:t xml:space="preserve">initial access </w:t>
      </w:r>
      <w:r w:rsidRPr="00B35A49">
        <w:rPr>
          <w:lang w:eastAsia="zh-CN"/>
        </w:rPr>
        <w:t xml:space="preserve">in </w:t>
      </w:r>
      <w:r>
        <w:rPr>
          <w:lang w:eastAsia="zh-CN"/>
        </w:rPr>
        <w:t>NR-U</w:t>
      </w:r>
      <w:r w:rsidRPr="00B35A49">
        <w:rPr>
          <w:lang w:eastAsia="zh-CN"/>
        </w:rPr>
        <w:t>.</w:t>
      </w:r>
    </w:p>
    <w:p w14:paraId="4886A2E6" w14:textId="77777777" w:rsidR="00847CD5" w:rsidRDefault="00847CD5" w:rsidP="00847CD5">
      <w:pPr>
        <w:jc w:val="left"/>
        <w:rPr>
          <w:lang w:eastAsia="zh-CN"/>
        </w:rPr>
      </w:pPr>
      <w:bookmarkStart w:id="0" w:name="_Ref494215420"/>
    </w:p>
    <w:p w14:paraId="557E6032" w14:textId="3FA3825D" w:rsidR="00891DFD" w:rsidRDefault="00BA7303" w:rsidP="00891DFD">
      <w:pPr>
        <w:pStyle w:val="1"/>
        <w:rPr>
          <w:lang w:eastAsia="zh-CN"/>
        </w:rPr>
      </w:pPr>
      <w:r>
        <w:rPr>
          <w:lang w:eastAsia="zh-CN"/>
        </w:rPr>
        <w:t>SSBs transmission</w:t>
      </w:r>
    </w:p>
    <w:p w14:paraId="27ABFF71" w14:textId="49605177" w:rsidR="007E36C4" w:rsidRDefault="006F147A" w:rsidP="008045B4">
      <w:pPr>
        <w:jc w:val="left"/>
        <w:rPr>
          <w:lang w:eastAsia="zh-CN"/>
        </w:rPr>
      </w:pPr>
      <w:r>
        <w:rPr>
          <w:lang w:eastAsia="zh-CN"/>
        </w:rPr>
        <w:t>S</w:t>
      </w:r>
      <w:r>
        <w:rPr>
          <w:rFonts w:hint="eastAsia"/>
          <w:lang w:eastAsia="zh-CN"/>
        </w:rPr>
        <w:t xml:space="preserve">ome </w:t>
      </w:r>
      <w:r>
        <w:rPr>
          <w:lang w:eastAsia="zh-CN"/>
        </w:rPr>
        <w:t xml:space="preserve">agreements have been achieved in RAN1#94bis meeting </w:t>
      </w:r>
      <w:r w:rsidR="00B05259" w:rsidRPr="00E43E69">
        <w:rPr>
          <w:lang w:eastAsia="zh-CN"/>
        </w:rPr>
        <w:t>[1]</w:t>
      </w:r>
      <w:r w:rsidR="00B05259">
        <w:rPr>
          <w:lang w:eastAsia="zh-CN"/>
        </w:rPr>
        <w:t xml:space="preserve"> </w:t>
      </w:r>
      <w:r>
        <w:rPr>
          <w:lang w:eastAsia="zh-CN"/>
        </w:rPr>
        <w:t>shown as follows.</w:t>
      </w:r>
    </w:p>
    <w:tbl>
      <w:tblPr>
        <w:tblStyle w:val="ad"/>
        <w:tblW w:w="0" w:type="auto"/>
        <w:tblLook w:val="04A0" w:firstRow="1" w:lastRow="0" w:firstColumn="1" w:lastColumn="0" w:noHBand="0" w:noVBand="1"/>
      </w:tblPr>
      <w:tblGrid>
        <w:gridCol w:w="9307"/>
      </w:tblGrid>
      <w:tr w:rsidR="007E36C4" w14:paraId="6A3E2830" w14:textId="77777777" w:rsidTr="007E36C4">
        <w:tc>
          <w:tcPr>
            <w:tcW w:w="9307" w:type="dxa"/>
          </w:tcPr>
          <w:p w14:paraId="6D98AB1A" w14:textId="77777777" w:rsidR="007E36C4" w:rsidRDefault="007E36C4" w:rsidP="007E36C4">
            <w:pPr>
              <w:rPr>
                <w:lang w:eastAsia="x-none"/>
              </w:rPr>
            </w:pPr>
            <w:r w:rsidRPr="001641F9">
              <w:rPr>
                <w:highlight w:val="green"/>
                <w:lang w:eastAsia="x-none"/>
              </w:rPr>
              <w:t>Agreement:</w:t>
            </w:r>
          </w:p>
          <w:p w14:paraId="14E8F358" w14:textId="77777777" w:rsidR="007E36C4" w:rsidRPr="001641F9" w:rsidRDefault="007E36C4" w:rsidP="007E36C4">
            <w:pPr>
              <w:rPr>
                <w:lang w:eastAsia="x-none"/>
              </w:rPr>
            </w:pPr>
            <w:r w:rsidRPr="001641F9">
              <w:rPr>
                <w:lang w:eastAsia="x-none"/>
              </w:rPr>
              <w:t>For SSB transmissions as part of DRS:</w:t>
            </w:r>
          </w:p>
          <w:p w14:paraId="47CC23DA" w14:textId="77777777" w:rsidR="007E36C4" w:rsidRPr="001641F9" w:rsidRDefault="007E36C4" w:rsidP="007E36C4">
            <w:pPr>
              <w:numPr>
                <w:ilvl w:val="0"/>
                <w:numId w:val="42"/>
              </w:numPr>
              <w:autoSpaceDE/>
              <w:autoSpaceDN/>
              <w:adjustRightInd/>
              <w:snapToGrid/>
              <w:spacing w:after="0"/>
              <w:jc w:val="left"/>
              <w:rPr>
                <w:lang w:eastAsia="x-none"/>
              </w:rPr>
            </w:pPr>
            <w:r w:rsidRPr="001641F9">
              <w:rPr>
                <w:lang w:eastAsia="x-none"/>
              </w:rPr>
              <w:t xml:space="preserve">It is considered beneficial to expand the maximum number of candidate SSB positions within DRS transmission window to [Y], for e.g., Y = [64] </w:t>
            </w:r>
          </w:p>
          <w:p w14:paraId="7D883477" w14:textId="77777777" w:rsidR="007E36C4" w:rsidRPr="001641F9" w:rsidRDefault="007E36C4" w:rsidP="007E36C4">
            <w:pPr>
              <w:numPr>
                <w:ilvl w:val="1"/>
                <w:numId w:val="42"/>
              </w:numPr>
              <w:autoSpaceDE/>
              <w:autoSpaceDN/>
              <w:adjustRightInd/>
              <w:snapToGrid/>
              <w:spacing w:after="0"/>
              <w:jc w:val="left"/>
              <w:rPr>
                <w:lang w:eastAsia="x-none"/>
              </w:rPr>
            </w:pPr>
            <w:r w:rsidRPr="001641F9">
              <w:rPr>
                <w:lang w:eastAsia="x-none"/>
              </w:rPr>
              <w:t xml:space="preserve">FFS: How to derive frame timing from detected SS/PBCH block </w:t>
            </w:r>
          </w:p>
          <w:p w14:paraId="6D51A400" w14:textId="77777777" w:rsidR="007E36C4" w:rsidRPr="001641F9" w:rsidRDefault="007E36C4" w:rsidP="007E36C4">
            <w:pPr>
              <w:numPr>
                <w:ilvl w:val="0"/>
                <w:numId w:val="42"/>
              </w:numPr>
              <w:autoSpaceDE/>
              <w:autoSpaceDN/>
              <w:adjustRightInd/>
              <w:snapToGrid/>
              <w:spacing w:after="0"/>
              <w:jc w:val="left"/>
              <w:rPr>
                <w:lang w:eastAsia="x-none"/>
              </w:rPr>
            </w:pPr>
            <w:r w:rsidRPr="001641F9">
              <w:rPr>
                <w:lang w:eastAsia="x-none"/>
              </w:rPr>
              <w:t>Transmitted SSBs do not overlap</w:t>
            </w:r>
          </w:p>
          <w:p w14:paraId="700D8E0E" w14:textId="77777777" w:rsidR="007E36C4" w:rsidRPr="001641F9" w:rsidRDefault="007E36C4" w:rsidP="007E36C4">
            <w:pPr>
              <w:numPr>
                <w:ilvl w:val="1"/>
                <w:numId w:val="42"/>
              </w:numPr>
              <w:autoSpaceDE/>
              <w:autoSpaceDN/>
              <w:adjustRightInd/>
              <w:snapToGrid/>
              <w:spacing w:after="0"/>
              <w:jc w:val="left"/>
              <w:rPr>
                <w:lang w:eastAsia="x-none"/>
              </w:rPr>
            </w:pPr>
            <w:r w:rsidRPr="001641F9">
              <w:rPr>
                <w:lang w:eastAsia="x-none"/>
              </w:rPr>
              <w:t xml:space="preserve">FFS: Shift granularity between candidate SSBs positions/candidate groups of SSBs </w:t>
            </w:r>
          </w:p>
          <w:p w14:paraId="530FAB3E" w14:textId="77777777" w:rsidR="007E36C4" w:rsidRPr="001641F9" w:rsidRDefault="007E36C4" w:rsidP="007E36C4">
            <w:pPr>
              <w:numPr>
                <w:ilvl w:val="1"/>
                <w:numId w:val="42"/>
              </w:numPr>
              <w:autoSpaceDE/>
              <w:autoSpaceDN/>
              <w:adjustRightInd/>
              <w:snapToGrid/>
              <w:spacing w:after="0"/>
              <w:jc w:val="left"/>
              <w:rPr>
                <w:lang w:eastAsia="x-none"/>
              </w:rPr>
            </w:pPr>
            <w:r w:rsidRPr="001641F9">
              <w:rPr>
                <w:lang w:eastAsia="x-none"/>
              </w:rPr>
              <w:t>Maximum number of transmitted SSBs is [X] within DRS transmission window. X &lt;= 8</w:t>
            </w:r>
          </w:p>
          <w:p w14:paraId="1B29429E" w14:textId="77777777" w:rsidR="007E36C4" w:rsidRPr="001641F9" w:rsidRDefault="007E36C4" w:rsidP="007E36C4">
            <w:pPr>
              <w:numPr>
                <w:ilvl w:val="1"/>
                <w:numId w:val="42"/>
              </w:numPr>
              <w:autoSpaceDE/>
              <w:autoSpaceDN/>
              <w:adjustRightInd/>
              <w:snapToGrid/>
              <w:spacing w:after="0"/>
              <w:jc w:val="left"/>
              <w:rPr>
                <w:lang w:eastAsia="x-none"/>
              </w:rPr>
            </w:pPr>
            <w:r w:rsidRPr="001641F9">
              <w:rPr>
                <w:lang w:eastAsia="x-none"/>
              </w:rPr>
              <w:t>FFS: Duration of DRS transmission window</w:t>
            </w:r>
          </w:p>
          <w:p w14:paraId="18ED59C1" w14:textId="77777777" w:rsidR="007E36C4" w:rsidRPr="001641F9" w:rsidRDefault="007E36C4" w:rsidP="007E36C4">
            <w:pPr>
              <w:numPr>
                <w:ilvl w:val="1"/>
                <w:numId w:val="42"/>
              </w:numPr>
              <w:autoSpaceDE/>
              <w:autoSpaceDN/>
              <w:adjustRightInd/>
              <w:snapToGrid/>
              <w:spacing w:after="0"/>
              <w:jc w:val="left"/>
              <w:rPr>
                <w:lang w:eastAsia="x-none"/>
              </w:rPr>
            </w:pPr>
            <w:r w:rsidRPr="001641F9">
              <w:rPr>
                <w:lang w:eastAsia="x-none"/>
              </w:rPr>
              <w:t>FFS: Duration of the transmitted DRS within the window, including SSBs and other multiplexed signals/channels</w:t>
            </w:r>
          </w:p>
          <w:p w14:paraId="6498F6FC" w14:textId="77777777" w:rsidR="007E36C4" w:rsidRPr="001641F9" w:rsidRDefault="007E36C4" w:rsidP="007E36C4">
            <w:pPr>
              <w:numPr>
                <w:ilvl w:val="0"/>
                <w:numId w:val="42"/>
              </w:numPr>
              <w:autoSpaceDE/>
              <w:autoSpaceDN/>
              <w:adjustRightInd/>
              <w:snapToGrid/>
              <w:spacing w:after="0"/>
              <w:jc w:val="left"/>
              <w:rPr>
                <w:lang w:eastAsia="x-none"/>
              </w:rPr>
            </w:pPr>
            <w:r w:rsidRPr="001641F9">
              <w:rPr>
                <w:lang w:eastAsia="x-none"/>
              </w:rPr>
              <w:t>FFS: relationship between transmitted SSB index and QCL assumption at UE</w:t>
            </w:r>
          </w:p>
          <w:p w14:paraId="3900AEC9" w14:textId="2A6C7469" w:rsidR="007E36C4" w:rsidRPr="007E36C4" w:rsidRDefault="007E36C4" w:rsidP="008045B4">
            <w:pPr>
              <w:numPr>
                <w:ilvl w:val="0"/>
                <w:numId w:val="42"/>
              </w:numPr>
              <w:autoSpaceDE/>
              <w:autoSpaceDN/>
              <w:adjustRightInd/>
              <w:snapToGrid/>
              <w:spacing w:after="0"/>
              <w:jc w:val="left"/>
              <w:rPr>
                <w:lang w:eastAsia="x-none"/>
              </w:rPr>
            </w:pPr>
            <w:r w:rsidRPr="001641F9">
              <w:rPr>
                <w:lang w:eastAsia="x-none"/>
              </w:rPr>
              <w:t>FFS: If and how to support beam repetition for soft combining of SSBs within the same DRS transmission</w:t>
            </w:r>
          </w:p>
        </w:tc>
      </w:tr>
    </w:tbl>
    <w:p w14:paraId="61B89AE4" w14:textId="77777777" w:rsidR="007E36C4" w:rsidRDefault="007E36C4" w:rsidP="008045B4">
      <w:pPr>
        <w:jc w:val="left"/>
        <w:rPr>
          <w:lang w:eastAsia="zh-CN"/>
        </w:rPr>
      </w:pPr>
    </w:p>
    <w:p w14:paraId="4D85D5CC" w14:textId="674E8FE5" w:rsidR="006F147A" w:rsidRDefault="006F147A" w:rsidP="008045B4">
      <w:pPr>
        <w:jc w:val="left"/>
        <w:rPr>
          <w:lang w:eastAsia="zh-CN"/>
        </w:rPr>
      </w:pPr>
      <w:r>
        <w:rPr>
          <w:lang w:eastAsia="zh-CN"/>
        </w:rPr>
        <w:t>T</w:t>
      </w:r>
      <w:r w:rsidR="00D7771B">
        <w:rPr>
          <w:rFonts w:hint="eastAsia"/>
          <w:lang w:eastAsia="zh-CN"/>
        </w:rPr>
        <w:t xml:space="preserve">he </w:t>
      </w:r>
      <w:r w:rsidR="00D7771B">
        <w:rPr>
          <w:lang w:eastAsia="zh-CN"/>
        </w:rPr>
        <w:t>agreed</w:t>
      </w:r>
      <w:r>
        <w:rPr>
          <w:lang w:eastAsia="zh-CN"/>
        </w:rPr>
        <w:t xml:space="preserve"> points are listed as follows.</w:t>
      </w:r>
    </w:p>
    <w:p w14:paraId="5ABDBB3D" w14:textId="7ECCF0EB" w:rsidR="006F147A" w:rsidRDefault="006F147A" w:rsidP="006F147A">
      <w:pPr>
        <w:pStyle w:val="af0"/>
        <w:numPr>
          <w:ilvl w:val="0"/>
          <w:numId w:val="43"/>
        </w:numPr>
        <w:ind w:firstLineChars="0"/>
        <w:jc w:val="left"/>
        <w:rPr>
          <w:lang w:eastAsia="zh-CN"/>
        </w:rPr>
      </w:pPr>
      <w:r>
        <w:rPr>
          <w:lang w:eastAsia="zh-CN"/>
        </w:rPr>
        <w:t>T</w:t>
      </w:r>
      <w:r>
        <w:rPr>
          <w:rFonts w:hint="eastAsia"/>
          <w:lang w:eastAsia="zh-CN"/>
        </w:rPr>
        <w:t xml:space="preserve">he maximum number of candidate SSB positions within DRS transmission window </w:t>
      </w:r>
      <w:r w:rsidR="00A950A7">
        <w:rPr>
          <w:lang w:eastAsia="zh-CN"/>
        </w:rPr>
        <w:t xml:space="preserve">is </w:t>
      </w:r>
      <w:r>
        <w:rPr>
          <w:rFonts w:hint="eastAsia"/>
          <w:lang w:eastAsia="zh-CN"/>
        </w:rPr>
        <w:t>[Y]</w:t>
      </w:r>
      <w:r>
        <w:rPr>
          <w:lang w:eastAsia="zh-CN"/>
        </w:rPr>
        <w:t>, e.g. Y</w:t>
      </w:r>
      <w:r w:rsidR="00A950A7">
        <w:rPr>
          <w:lang w:eastAsia="zh-CN"/>
        </w:rPr>
        <w:t xml:space="preserve"> </w:t>
      </w:r>
      <w:r>
        <w:rPr>
          <w:lang w:eastAsia="zh-CN"/>
        </w:rPr>
        <w:t>=</w:t>
      </w:r>
      <w:r w:rsidR="00A950A7">
        <w:rPr>
          <w:lang w:eastAsia="zh-CN"/>
        </w:rPr>
        <w:t xml:space="preserve"> </w:t>
      </w:r>
      <w:r>
        <w:rPr>
          <w:lang w:eastAsia="zh-CN"/>
        </w:rPr>
        <w:t>[64]</w:t>
      </w:r>
      <w:r w:rsidR="00A950A7">
        <w:rPr>
          <w:lang w:eastAsia="zh-CN"/>
        </w:rPr>
        <w:t>.</w:t>
      </w:r>
    </w:p>
    <w:p w14:paraId="6E2CB421" w14:textId="1743748A" w:rsidR="00A950A7" w:rsidRDefault="00A950A7" w:rsidP="006F147A">
      <w:pPr>
        <w:pStyle w:val="af0"/>
        <w:numPr>
          <w:ilvl w:val="0"/>
          <w:numId w:val="43"/>
        </w:numPr>
        <w:ind w:firstLineChars="0"/>
        <w:jc w:val="left"/>
        <w:rPr>
          <w:lang w:eastAsia="zh-CN"/>
        </w:rPr>
      </w:pPr>
      <w:r>
        <w:rPr>
          <w:lang w:eastAsia="zh-CN"/>
        </w:rPr>
        <w:t>Transmitted SSBs do not overlap.</w:t>
      </w:r>
    </w:p>
    <w:p w14:paraId="4EF0F294" w14:textId="30CE7F13" w:rsidR="006F147A" w:rsidRDefault="006F147A" w:rsidP="006F147A">
      <w:pPr>
        <w:pStyle w:val="af0"/>
        <w:numPr>
          <w:ilvl w:val="0"/>
          <w:numId w:val="43"/>
        </w:numPr>
        <w:ind w:firstLineChars="0"/>
        <w:jc w:val="left"/>
        <w:rPr>
          <w:lang w:eastAsia="zh-CN"/>
        </w:rPr>
      </w:pPr>
      <w:r>
        <w:rPr>
          <w:lang w:eastAsia="zh-CN"/>
        </w:rPr>
        <w:t xml:space="preserve">The maximum </w:t>
      </w:r>
      <w:r w:rsidR="00A950A7">
        <w:rPr>
          <w:lang w:eastAsia="zh-CN"/>
        </w:rPr>
        <w:t>number of transmitted SSBs</w:t>
      </w:r>
      <w:r>
        <w:rPr>
          <w:rFonts w:hint="eastAsia"/>
          <w:lang w:eastAsia="zh-CN"/>
        </w:rPr>
        <w:t xml:space="preserve"> </w:t>
      </w:r>
      <w:r>
        <w:rPr>
          <w:lang w:eastAsia="zh-CN"/>
        </w:rPr>
        <w:t>within DR</w:t>
      </w:r>
      <w:r w:rsidR="0067746D">
        <w:rPr>
          <w:lang w:eastAsia="zh-CN"/>
        </w:rPr>
        <w:t>S</w:t>
      </w:r>
      <w:r>
        <w:rPr>
          <w:lang w:eastAsia="zh-CN"/>
        </w:rPr>
        <w:t xml:space="preserve"> transmission window is [X], </w:t>
      </w:r>
      <w:r w:rsidR="00A950A7">
        <w:rPr>
          <w:lang w:eastAsia="zh-CN"/>
        </w:rPr>
        <w:t xml:space="preserve">and </w:t>
      </w:r>
      <w:r>
        <w:rPr>
          <w:lang w:eastAsia="zh-CN"/>
        </w:rPr>
        <w:t>X</w:t>
      </w:r>
      <w:r w:rsidR="00A950A7">
        <w:rPr>
          <w:lang w:eastAsia="zh-CN"/>
        </w:rPr>
        <w:t xml:space="preserve"> </w:t>
      </w:r>
      <w:r>
        <w:rPr>
          <w:lang w:eastAsia="zh-CN"/>
        </w:rPr>
        <w:t>&lt;=</w:t>
      </w:r>
      <w:r w:rsidR="00A950A7">
        <w:rPr>
          <w:lang w:eastAsia="zh-CN"/>
        </w:rPr>
        <w:t xml:space="preserve"> </w:t>
      </w:r>
      <w:r>
        <w:rPr>
          <w:lang w:eastAsia="zh-CN"/>
        </w:rPr>
        <w:t>8</w:t>
      </w:r>
      <w:r w:rsidR="00A950A7">
        <w:rPr>
          <w:lang w:eastAsia="zh-CN"/>
        </w:rPr>
        <w:t>.</w:t>
      </w:r>
    </w:p>
    <w:p w14:paraId="3DD1E23B" w14:textId="79B5A545" w:rsidR="00647842" w:rsidRDefault="00F65112" w:rsidP="00A950A7">
      <w:pPr>
        <w:jc w:val="left"/>
        <w:rPr>
          <w:lang w:eastAsia="zh-CN"/>
        </w:rPr>
      </w:pPr>
      <w:r>
        <w:rPr>
          <w:lang w:eastAsia="zh-CN"/>
        </w:rPr>
        <w:t>Regarding</w:t>
      </w:r>
      <w:r w:rsidR="00D7771B">
        <w:rPr>
          <w:rFonts w:hint="eastAsia"/>
          <w:lang w:eastAsia="zh-CN"/>
        </w:rPr>
        <w:t xml:space="preserve"> FFS points</w:t>
      </w:r>
      <w:r>
        <w:rPr>
          <w:lang w:eastAsia="zh-CN"/>
        </w:rPr>
        <w:t>, in our view, time index is directly related to both “d</w:t>
      </w:r>
      <w:r>
        <w:rPr>
          <w:rFonts w:hint="eastAsia"/>
          <w:lang w:eastAsia="zh-CN"/>
        </w:rPr>
        <w:t xml:space="preserve">erivation </w:t>
      </w:r>
      <w:r>
        <w:rPr>
          <w:lang w:eastAsia="zh-CN"/>
        </w:rPr>
        <w:t>of frame timing from detected SSB”</w:t>
      </w:r>
      <w:r>
        <w:rPr>
          <w:rFonts w:hint="eastAsia"/>
          <w:lang w:eastAsia="zh-CN"/>
        </w:rPr>
        <w:t xml:space="preserve"> and </w:t>
      </w:r>
      <w:r>
        <w:rPr>
          <w:lang w:eastAsia="zh-CN"/>
        </w:rPr>
        <w:t xml:space="preserve">“shift granularity between candidate SSBs or SSB groups”. </w:t>
      </w:r>
    </w:p>
    <w:p w14:paraId="1F18BDA8" w14:textId="75F3F3AB" w:rsidR="006F147A" w:rsidRDefault="00F65112" w:rsidP="00A950A7">
      <w:pPr>
        <w:jc w:val="left"/>
        <w:rPr>
          <w:lang w:eastAsia="zh-CN"/>
        </w:rPr>
      </w:pPr>
      <w:r>
        <w:rPr>
          <w:lang w:eastAsia="zh-CN"/>
        </w:rPr>
        <w:t xml:space="preserve">Furthermore, time </w:t>
      </w:r>
      <w:r w:rsidR="00647842">
        <w:rPr>
          <w:lang w:eastAsia="zh-CN"/>
        </w:rPr>
        <w:t>index is also used for UE to get QCL assumption of</w:t>
      </w:r>
      <w:r w:rsidR="00560D82">
        <w:rPr>
          <w:lang w:eastAsia="zh-CN"/>
        </w:rPr>
        <w:t xml:space="preserve"> the </w:t>
      </w:r>
      <w:r w:rsidR="00647842">
        <w:rPr>
          <w:lang w:eastAsia="zh-CN"/>
        </w:rPr>
        <w:t>SSB-</w:t>
      </w:r>
      <w:r w:rsidR="00560D82">
        <w:rPr>
          <w:lang w:eastAsia="zh-CN"/>
        </w:rPr>
        <w:t>associated PDCCH</w:t>
      </w:r>
      <w:r w:rsidR="00560D82">
        <w:rPr>
          <w:rFonts w:hint="eastAsia"/>
          <w:lang w:eastAsia="zh-CN"/>
        </w:rPr>
        <w:t xml:space="preserve">. </w:t>
      </w:r>
      <w:r w:rsidR="00560D82">
        <w:rPr>
          <w:lang w:eastAsia="zh-CN"/>
        </w:rPr>
        <w:t xml:space="preserve">So, time index is </w:t>
      </w:r>
      <w:r w:rsidR="001E771F">
        <w:rPr>
          <w:lang w:eastAsia="zh-CN"/>
        </w:rPr>
        <w:t xml:space="preserve">also </w:t>
      </w:r>
      <w:r w:rsidR="00560D82">
        <w:rPr>
          <w:lang w:eastAsia="zh-CN"/>
        </w:rPr>
        <w:t>related to “relationship between transmitted SSB index a</w:t>
      </w:r>
      <w:r w:rsidR="001E771F">
        <w:rPr>
          <w:lang w:eastAsia="zh-CN"/>
        </w:rPr>
        <w:t>nd QCL assumption at UE”</w:t>
      </w:r>
      <w:r w:rsidR="00560D82">
        <w:rPr>
          <w:lang w:eastAsia="zh-CN"/>
        </w:rPr>
        <w:t>.</w:t>
      </w:r>
    </w:p>
    <w:p w14:paraId="4C31A91F" w14:textId="32701FCE" w:rsidR="008131F3" w:rsidRDefault="00BA7303" w:rsidP="008131F3">
      <w:pPr>
        <w:jc w:val="left"/>
        <w:rPr>
          <w:lang w:eastAsia="zh-CN"/>
        </w:rPr>
      </w:pPr>
      <w:r>
        <w:rPr>
          <w:rFonts w:hint="eastAsia"/>
          <w:lang w:eastAsia="zh-CN"/>
        </w:rPr>
        <w:t xml:space="preserve">In addition, </w:t>
      </w:r>
      <w:r w:rsidR="001E771F">
        <w:rPr>
          <w:lang w:eastAsia="zh-CN"/>
        </w:rPr>
        <w:t xml:space="preserve">time index is </w:t>
      </w:r>
      <w:r>
        <w:rPr>
          <w:lang w:eastAsia="zh-CN"/>
        </w:rPr>
        <w:t xml:space="preserve">related to duration of DRS transmission window and </w:t>
      </w:r>
      <w:r w:rsidR="00AE386A">
        <w:rPr>
          <w:lang w:eastAsia="x-none"/>
        </w:rPr>
        <w:t>d</w:t>
      </w:r>
      <w:r w:rsidRPr="001641F9">
        <w:rPr>
          <w:lang w:eastAsia="x-none"/>
        </w:rPr>
        <w:t>uration of the transmitted DRS within the window</w:t>
      </w:r>
      <w:r w:rsidR="001E771F">
        <w:rPr>
          <w:lang w:eastAsia="x-none"/>
        </w:rPr>
        <w:t xml:space="preserve"> as well</w:t>
      </w:r>
      <w:r>
        <w:rPr>
          <w:lang w:eastAsia="x-none"/>
        </w:rPr>
        <w:t>.</w:t>
      </w:r>
    </w:p>
    <w:p w14:paraId="7ECCFBFA" w14:textId="77777777" w:rsidR="00BA7303" w:rsidRDefault="00BA7303" w:rsidP="008131F3">
      <w:pPr>
        <w:jc w:val="left"/>
        <w:rPr>
          <w:lang w:eastAsia="zh-CN"/>
        </w:rPr>
      </w:pPr>
    </w:p>
    <w:p w14:paraId="638A2B54" w14:textId="77777777" w:rsidR="00BA7303" w:rsidRDefault="00BA7303" w:rsidP="00BA7303">
      <w:pPr>
        <w:pStyle w:val="2"/>
        <w:rPr>
          <w:lang w:eastAsia="zh-CN"/>
        </w:rPr>
      </w:pPr>
      <w:r>
        <w:rPr>
          <w:lang w:eastAsia="zh-CN"/>
        </w:rPr>
        <w:lastRenderedPageBreak/>
        <w:t>Duration of DRS transmission window</w:t>
      </w:r>
    </w:p>
    <w:p w14:paraId="46AD28C1" w14:textId="6CEADB99" w:rsidR="00BA7303" w:rsidRDefault="001F66EC" w:rsidP="00BA7303">
      <w:pPr>
        <w:rPr>
          <w:lang w:eastAsia="x-none"/>
        </w:rPr>
      </w:pPr>
      <w:r>
        <w:rPr>
          <w:lang w:eastAsia="x-none"/>
        </w:rPr>
        <w:t>T</w:t>
      </w:r>
      <w:r w:rsidRPr="001641F9">
        <w:rPr>
          <w:lang w:eastAsia="x-none"/>
        </w:rPr>
        <w:t>he maximum number of candidate SSB positions</w:t>
      </w:r>
      <w:r>
        <w:rPr>
          <w:lang w:eastAsia="x-none"/>
        </w:rPr>
        <w:t xml:space="preserve"> [Y=64] is related to duration of DRS transmission window.</w:t>
      </w:r>
      <w:r w:rsidR="00E13D96">
        <w:rPr>
          <w:lang w:eastAsia="x-none"/>
        </w:rPr>
        <w:t xml:space="preserve"> </w:t>
      </w:r>
      <w:r w:rsidR="00BA7303">
        <w:rPr>
          <w:lang w:eastAsia="x-none"/>
        </w:rPr>
        <w:t xml:space="preserve">The following table lists </w:t>
      </w:r>
      <w:r>
        <w:rPr>
          <w:lang w:eastAsia="x-none"/>
        </w:rPr>
        <w:t xml:space="preserve">comparison between </w:t>
      </w:r>
      <w:r w:rsidRPr="001F66EC">
        <w:rPr>
          <w:lang w:eastAsia="x-none"/>
        </w:rPr>
        <w:t xml:space="preserve">the maximum number of candidate SSB positions </w:t>
      </w:r>
      <w:r w:rsidR="00E13D96">
        <w:rPr>
          <w:lang w:eastAsia="x-none"/>
        </w:rPr>
        <w:t>and d</w:t>
      </w:r>
      <w:r w:rsidRPr="001F66EC">
        <w:rPr>
          <w:lang w:eastAsia="x-none"/>
        </w:rPr>
        <w:t>uration of DRS transmission window</w:t>
      </w:r>
      <w:r w:rsidR="00BA7303">
        <w:rPr>
          <w:lang w:eastAsia="x-none"/>
        </w:rPr>
        <w:t>, if two SSBs</w:t>
      </w:r>
      <w:r w:rsidR="00274852">
        <w:rPr>
          <w:lang w:eastAsia="x-none"/>
        </w:rPr>
        <w:t xml:space="preserve"> are transmitted </w:t>
      </w:r>
      <w:r w:rsidR="00BA7303">
        <w:rPr>
          <w:lang w:eastAsia="x-none"/>
        </w:rPr>
        <w:t>per slot.</w:t>
      </w:r>
    </w:p>
    <w:p w14:paraId="7C015BE3" w14:textId="5435F32C" w:rsidR="00BA7303" w:rsidRPr="006F4A7D" w:rsidRDefault="00BA7303" w:rsidP="00BA7303">
      <w:pPr>
        <w:jc w:val="center"/>
        <w:rPr>
          <w:b/>
          <w:lang w:eastAsia="x-none"/>
        </w:rPr>
      </w:pPr>
      <w:r w:rsidRPr="006F4A7D">
        <w:rPr>
          <w:b/>
          <w:lang w:eastAsia="x-none"/>
        </w:rPr>
        <w:t xml:space="preserve">Table </w:t>
      </w:r>
      <w:r w:rsidR="00F15F3C" w:rsidRPr="00E43E69">
        <w:rPr>
          <w:b/>
          <w:lang w:eastAsia="x-none"/>
        </w:rPr>
        <w:t>1</w:t>
      </w:r>
      <w:r w:rsidRPr="006F4A7D">
        <w:rPr>
          <w:b/>
          <w:lang w:eastAsia="x-none"/>
        </w:rPr>
        <w:t xml:space="preserve">: </w:t>
      </w:r>
      <w:r w:rsidR="001F66EC">
        <w:rPr>
          <w:b/>
          <w:lang w:eastAsia="x-none"/>
        </w:rPr>
        <w:t xml:space="preserve">The maximum number of </w:t>
      </w:r>
      <w:r>
        <w:rPr>
          <w:b/>
          <w:lang w:eastAsia="x-none"/>
        </w:rPr>
        <w:t>candidate SSB positions</w:t>
      </w:r>
      <w:r w:rsidR="001F66EC">
        <w:rPr>
          <w:b/>
          <w:lang w:eastAsia="x-none"/>
        </w:rPr>
        <w:t xml:space="preserve"> vs. Duration of DRS transmission window</w:t>
      </w:r>
      <w:r w:rsidRPr="006F4A7D">
        <w:rPr>
          <w:b/>
          <w:lang w:eastAsia="x-none"/>
        </w:rPr>
        <w:t xml:space="preserve">, if two SSBs </w:t>
      </w:r>
      <w:r w:rsidR="00274852">
        <w:rPr>
          <w:b/>
          <w:lang w:eastAsia="x-none"/>
        </w:rPr>
        <w:t xml:space="preserve">are transmitted </w:t>
      </w:r>
      <w:r w:rsidRPr="006F4A7D">
        <w:rPr>
          <w:b/>
          <w:lang w:eastAsia="x-none"/>
        </w:rPr>
        <w:t>per slot</w:t>
      </w:r>
    </w:p>
    <w:tbl>
      <w:tblPr>
        <w:tblStyle w:val="ad"/>
        <w:tblW w:w="0" w:type="auto"/>
        <w:tblLook w:val="04A0" w:firstRow="1" w:lastRow="0" w:firstColumn="1" w:lastColumn="0" w:noHBand="0" w:noVBand="1"/>
      </w:tblPr>
      <w:tblGrid>
        <w:gridCol w:w="2689"/>
        <w:gridCol w:w="2126"/>
        <w:gridCol w:w="2268"/>
        <w:gridCol w:w="2224"/>
      </w:tblGrid>
      <w:tr w:rsidR="00BA7303" w14:paraId="29F4EC7F" w14:textId="77777777" w:rsidTr="00AE386A">
        <w:trPr>
          <w:trHeight w:val="60"/>
        </w:trPr>
        <w:tc>
          <w:tcPr>
            <w:tcW w:w="2689" w:type="dxa"/>
          </w:tcPr>
          <w:p w14:paraId="5B2F0342" w14:textId="77777777" w:rsidR="00BA7303" w:rsidRDefault="00BA7303" w:rsidP="00F208C3"/>
        </w:tc>
        <w:tc>
          <w:tcPr>
            <w:tcW w:w="2126" w:type="dxa"/>
          </w:tcPr>
          <w:p w14:paraId="359CD51E" w14:textId="77777777" w:rsidR="00BA7303" w:rsidRDefault="00BA7303" w:rsidP="00F208C3">
            <w:r>
              <w:rPr>
                <w:rFonts w:hint="eastAsia"/>
              </w:rPr>
              <w:t>15kHz</w:t>
            </w:r>
            <w:r>
              <w:t xml:space="preserve"> SCS</w:t>
            </w:r>
          </w:p>
        </w:tc>
        <w:tc>
          <w:tcPr>
            <w:tcW w:w="2268" w:type="dxa"/>
          </w:tcPr>
          <w:p w14:paraId="5CA8A714" w14:textId="77777777" w:rsidR="00BA7303" w:rsidRDefault="00BA7303" w:rsidP="00F208C3">
            <w:r>
              <w:rPr>
                <w:rFonts w:hint="eastAsia"/>
              </w:rPr>
              <w:t>30kHz</w:t>
            </w:r>
            <w:r>
              <w:t xml:space="preserve"> SCS</w:t>
            </w:r>
          </w:p>
        </w:tc>
        <w:tc>
          <w:tcPr>
            <w:tcW w:w="2224" w:type="dxa"/>
          </w:tcPr>
          <w:p w14:paraId="4D1E9989" w14:textId="77777777" w:rsidR="00BA7303" w:rsidRDefault="00BA7303" w:rsidP="00F208C3">
            <w:r>
              <w:rPr>
                <w:rFonts w:hint="eastAsia"/>
              </w:rPr>
              <w:t>60kHz SCS</w:t>
            </w:r>
          </w:p>
        </w:tc>
      </w:tr>
      <w:tr w:rsidR="00BA7303" w14:paraId="26598B0F" w14:textId="77777777" w:rsidTr="00AE386A">
        <w:tc>
          <w:tcPr>
            <w:tcW w:w="2689" w:type="dxa"/>
          </w:tcPr>
          <w:p w14:paraId="342181CE" w14:textId="71A2A6D7" w:rsidR="00BA7303" w:rsidRDefault="00BA7303" w:rsidP="00F208C3">
            <w:r>
              <w:rPr>
                <w:rFonts w:hint="eastAsia"/>
              </w:rPr>
              <w:t>64</w:t>
            </w:r>
            <w:r w:rsidR="00AE386A">
              <w:t xml:space="preserve"> candidate SSB positions</w:t>
            </w:r>
          </w:p>
        </w:tc>
        <w:tc>
          <w:tcPr>
            <w:tcW w:w="2126" w:type="dxa"/>
          </w:tcPr>
          <w:p w14:paraId="047D821F" w14:textId="77777777" w:rsidR="00BA7303" w:rsidRDefault="00BA7303" w:rsidP="00F208C3">
            <w:r>
              <w:t>32 slots = 32ms</w:t>
            </w:r>
          </w:p>
        </w:tc>
        <w:tc>
          <w:tcPr>
            <w:tcW w:w="2268" w:type="dxa"/>
          </w:tcPr>
          <w:p w14:paraId="5DF5A146" w14:textId="77777777" w:rsidR="00BA7303" w:rsidRDefault="00BA7303" w:rsidP="00F208C3">
            <w:r>
              <w:t>32 slots = 16ms</w:t>
            </w:r>
          </w:p>
        </w:tc>
        <w:tc>
          <w:tcPr>
            <w:tcW w:w="2224" w:type="dxa"/>
          </w:tcPr>
          <w:p w14:paraId="3338D53E" w14:textId="77777777" w:rsidR="00BA7303" w:rsidRDefault="00BA7303" w:rsidP="00F208C3">
            <w:r>
              <w:t>32 slots =  8ms</w:t>
            </w:r>
          </w:p>
        </w:tc>
      </w:tr>
      <w:tr w:rsidR="00BA7303" w14:paraId="5CBE94FE" w14:textId="77777777" w:rsidTr="00AE386A">
        <w:tc>
          <w:tcPr>
            <w:tcW w:w="2689" w:type="dxa"/>
          </w:tcPr>
          <w:p w14:paraId="543888A1" w14:textId="57ADFD66" w:rsidR="00BA7303" w:rsidRDefault="00BA7303" w:rsidP="00F208C3">
            <w:r>
              <w:rPr>
                <w:rFonts w:hint="eastAsia"/>
              </w:rPr>
              <w:t>32</w:t>
            </w:r>
            <w:r w:rsidR="00AE386A">
              <w:t xml:space="preserve"> candidate SSB positions</w:t>
            </w:r>
          </w:p>
        </w:tc>
        <w:tc>
          <w:tcPr>
            <w:tcW w:w="2126" w:type="dxa"/>
          </w:tcPr>
          <w:p w14:paraId="17DE5B96" w14:textId="77777777" w:rsidR="00BA7303" w:rsidRDefault="00BA7303" w:rsidP="00F208C3">
            <w:r>
              <w:t>16 slots = 16ms</w:t>
            </w:r>
          </w:p>
        </w:tc>
        <w:tc>
          <w:tcPr>
            <w:tcW w:w="2268" w:type="dxa"/>
          </w:tcPr>
          <w:p w14:paraId="486C4DD4" w14:textId="77777777" w:rsidR="00BA7303" w:rsidRDefault="00BA7303" w:rsidP="00F208C3">
            <w:r>
              <w:t>16 slots = 8ms</w:t>
            </w:r>
          </w:p>
        </w:tc>
        <w:tc>
          <w:tcPr>
            <w:tcW w:w="2224" w:type="dxa"/>
          </w:tcPr>
          <w:p w14:paraId="7DF28AAA" w14:textId="77777777" w:rsidR="00BA7303" w:rsidRDefault="00BA7303" w:rsidP="00F208C3">
            <w:r>
              <w:t xml:space="preserve">16 slots = </w:t>
            </w:r>
            <w:r w:rsidRPr="006F4A7D">
              <w:rPr>
                <w:color w:val="FF0000"/>
              </w:rPr>
              <w:t>4ms</w:t>
            </w:r>
          </w:p>
        </w:tc>
      </w:tr>
      <w:tr w:rsidR="00BA7303" w14:paraId="6BAD400E" w14:textId="77777777" w:rsidTr="00AE386A">
        <w:trPr>
          <w:trHeight w:val="60"/>
        </w:trPr>
        <w:tc>
          <w:tcPr>
            <w:tcW w:w="2689" w:type="dxa"/>
          </w:tcPr>
          <w:p w14:paraId="1666AA38" w14:textId="311173C5" w:rsidR="00BA7303" w:rsidRDefault="00BA7303" w:rsidP="00F208C3">
            <w:r>
              <w:rPr>
                <w:rFonts w:hint="eastAsia"/>
              </w:rPr>
              <w:t>16</w:t>
            </w:r>
            <w:r w:rsidR="00AE386A">
              <w:t xml:space="preserve"> candidate SSB positions</w:t>
            </w:r>
          </w:p>
        </w:tc>
        <w:tc>
          <w:tcPr>
            <w:tcW w:w="2126" w:type="dxa"/>
          </w:tcPr>
          <w:p w14:paraId="7B9CE6EE" w14:textId="77777777" w:rsidR="00BA7303" w:rsidRDefault="00BA7303" w:rsidP="00F208C3">
            <w:r>
              <w:t>8 slots = 8ms</w:t>
            </w:r>
          </w:p>
        </w:tc>
        <w:tc>
          <w:tcPr>
            <w:tcW w:w="2268" w:type="dxa"/>
          </w:tcPr>
          <w:p w14:paraId="4D542854" w14:textId="77777777" w:rsidR="00BA7303" w:rsidRDefault="00BA7303" w:rsidP="00F208C3">
            <w:r>
              <w:t xml:space="preserve">8 slots = </w:t>
            </w:r>
            <w:r w:rsidRPr="006F4A7D">
              <w:rPr>
                <w:color w:val="FF0000"/>
              </w:rPr>
              <w:t>4ms</w:t>
            </w:r>
          </w:p>
        </w:tc>
        <w:tc>
          <w:tcPr>
            <w:tcW w:w="2224" w:type="dxa"/>
          </w:tcPr>
          <w:p w14:paraId="309BFFB3" w14:textId="77777777" w:rsidR="00BA7303" w:rsidRDefault="00BA7303" w:rsidP="00F208C3">
            <w:r>
              <w:t xml:space="preserve">8 slots = </w:t>
            </w:r>
            <w:r w:rsidRPr="006F4A7D">
              <w:rPr>
                <w:color w:val="FF0000"/>
              </w:rPr>
              <w:t>2ms</w:t>
            </w:r>
          </w:p>
        </w:tc>
      </w:tr>
      <w:tr w:rsidR="00AF4F1C" w14:paraId="1489BB4E" w14:textId="77777777" w:rsidTr="00AE386A">
        <w:trPr>
          <w:trHeight w:val="60"/>
        </w:trPr>
        <w:tc>
          <w:tcPr>
            <w:tcW w:w="2689" w:type="dxa"/>
          </w:tcPr>
          <w:p w14:paraId="23B2CD08" w14:textId="6D34AD0B" w:rsidR="00AF4F1C" w:rsidRDefault="00AF4F1C" w:rsidP="00AF4F1C">
            <w:r>
              <w:t>8 candidate SSB positions</w:t>
            </w:r>
          </w:p>
        </w:tc>
        <w:tc>
          <w:tcPr>
            <w:tcW w:w="2126" w:type="dxa"/>
          </w:tcPr>
          <w:p w14:paraId="1D70605C" w14:textId="2819DF79" w:rsidR="00AF4F1C" w:rsidRDefault="00AF4F1C" w:rsidP="00AF4F1C">
            <w:r>
              <w:t xml:space="preserve">4 slots = </w:t>
            </w:r>
            <w:r w:rsidRPr="00AF4F1C">
              <w:rPr>
                <w:color w:val="FF0000"/>
              </w:rPr>
              <w:t>4ms</w:t>
            </w:r>
          </w:p>
        </w:tc>
        <w:tc>
          <w:tcPr>
            <w:tcW w:w="2268" w:type="dxa"/>
          </w:tcPr>
          <w:p w14:paraId="7B2D6297" w14:textId="3BE4E078" w:rsidR="00AF4F1C" w:rsidRDefault="00AF4F1C" w:rsidP="00AF4F1C">
            <w:r>
              <w:t xml:space="preserve">4 slots = </w:t>
            </w:r>
            <w:r>
              <w:rPr>
                <w:color w:val="FF0000"/>
              </w:rPr>
              <w:t>2</w:t>
            </w:r>
            <w:r w:rsidRPr="006F4A7D">
              <w:rPr>
                <w:color w:val="FF0000"/>
              </w:rPr>
              <w:t>ms</w:t>
            </w:r>
          </w:p>
        </w:tc>
        <w:tc>
          <w:tcPr>
            <w:tcW w:w="2224" w:type="dxa"/>
          </w:tcPr>
          <w:p w14:paraId="172C2B67" w14:textId="7CFE8704" w:rsidR="00AF4F1C" w:rsidRDefault="00AF4F1C" w:rsidP="00AF4F1C">
            <w:r>
              <w:t xml:space="preserve">4 slots = </w:t>
            </w:r>
            <w:r>
              <w:rPr>
                <w:color w:val="FF0000"/>
              </w:rPr>
              <w:t>1</w:t>
            </w:r>
            <w:r w:rsidRPr="006F4A7D">
              <w:rPr>
                <w:color w:val="FF0000"/>
              </w:rPr>
              <w:t>ms</w:t>
            </w:r>
          </w:p>
        </w:tc>
      </w:tr>
    </w:tbl>
    <w:p w14:paraId="4C3888F6" w14:textId="77777777" w:rsidR="00274852" w:rsidRDefault="00274852" w:rsidP="00BA7303">
      <w:pPr>
        <w:rPr>
          <w:lang w:eastAsia="x-none"/>
        </w:rPr>
      </w:pPr>
    </w:p>
    <w:p w14:paraId="707F449B" w14:textId="15C4E34A" w:rsidR="00BA7303" w:rsidRDefault="00E13D96" w:rsidP="00BA7303">
      <w:r>
        <w:rPr>
          <w:lang w:eastAsia="x-none"/>
        </w:rPr>
        <w:t xml:space="preserve">In general, duration of DRS transmission window cannot be too large, otherwise UE blind detection complexity is too high. In LTE LAA, duration of DRS transmission window is </w:t>
      </w:r>
      <w:r w:rsidRPr="00E43E69">
        <w:rPr>
          <w:lang w:eastAsia="x-none"/>
        </w:rPr>
        <w:t>5ms.</w:t>
      </w:r>
      <w:r>
        <w:rPr>
          <w:lang w:eastAsia="x-none"/>
        </w:rPr>
        <w:t xml:space="preserve"> </w:t>
      </w:r>
      <w:r w:rsidR="00BA7303">
        <w:rPr>
          <w:lang w:eastAsia="x-none"/>
        </w:rPr>
        <w:t>It can be observed from the above table that duration of candidate SSB positions may be too large, if two SSBs</w:t>
      </w:r>
      <w:r w:rsidR="00274852">
        <w:rPr>
          <w:lang w:eastAsia="x-none"/>
        </w:rPr>
        <w:t xml:space="preserve"> are transmitted </w:t>
      </w:r>
      <w:r w:rsidR="00BA7303">
        <w:rPr>
          <w:lang w:eastAsia="x-none"/>
        </w:rPr>
        <w:t>per slot.</w:t>
      </w:r>
    </w:p>
    <w:p w14:paraId="5D77E152" w14:textId="087EA61A" w:rsidR="00BA7303" w:rsidRDefault="00BA7303" w:rsidP="00BA7303">
      <w:pPr>
        <w:rPr>
          <w:b/>
          <w:i/>
          <w:lang w:eastAsia="zh-CN"/>
        </w:rPr>
      </w:pPr>
      <w:r>
        <w:rPr>
          <w:b/>
          <w:i/>
          <w:lang w:eastAsia="zh-CN"/>
        </w:rPr>
        <w:t>Observation</w:t>
      </w:r>
      <w:r w:rsidRPr="00B35A49">
        <w:rPr>
          <w:b/>
          <w:i/>
          <w:lang w:eastAsia="zh-CN"/>
        </w:rPr>
        <w:t xml:space="preserve"> </w:t>
      </w:r>
      <w:r>
        <w:rPr>
          <w:b/>
          <w:i/>
          <w:lang w:eastAsia="zh-CN"/>
        </w:rPr>
        <w:t>1</w:t>
      </w:r>
      <w:r w:rsidRPr="00B35A49">
        <w:rPr>
          <w:b/>
          <w:i/>
          <w:lang w:eastAsia="zh-CN"/>
        </w:rPr>
        <w:t xml:space="preserve">: </w:t>
      </w:r>
      <w:r w:rsidR="0084397E">
        <w:rPr>
          <w:b/>
          <w:i/>
          <w:lang w:eastAsia="zh-CN"/>
        </w:rPr>
        <w:t>T</w:t>
      </w:r>
      <w:r w:rsidRPr="00BA7303">
        <w:rPr>
          <w:b/>
          <w:i/>
          <w:lang w:eastAsia="zh-CN"/>
        </w:rPr>
        <w:t>he maximum number of candidate SSB positions cannot be too large</w:t>
      </w:r>
      <w:r>
        <w:rPr>
          <w:b/>
          <w:i/>
          <w:lang w:eastAsia="zh-CN"/>
        </w:rPr>
        <w:t>.</w:t>
      </w:r>
      <w:r w:rsidR="00AF4F1C">
        <w:rPr>
          <w:b/>
          <w:i/>
          <w:lang w:eastAsia="zh-CN"/>
        </w:rPr>
        <w:t xml:space="preserve"> It could be 32 for 60kHz</w:t>
      </w:r>
      <w:r w:rsidR="00F15F3C">
        <w:rPr>
          <w:b/>
          <w:i/>
          <w:lang w:eastAsia="zh-CN"/>
        </w:rPr>
        <w:t xml:space="preserve"> SCS</w:t>
      </w:r>
      <w:r w:rsidR="00AF4F1C">
        <w:rPr>
          <w:b/>
          <w:i/>
          <w:lang w:eastAsia="zh-CN"/>
        </w:rPr>
        <w:t>, 16 for 30kHz</w:t>
      </w:r>
      <w:r w:rsidR="00F15F3C">
        <w:rPr>
          <w:b/>
          <w:i/>
          <w:lang w:eastAsia="zh-CN"/>
        </w:rPr>
        <w:t xml:space="preserve"> SCS</w:t>
      </w:r>
      <w:r w:rsidR="00AF4F1C">
        <w:rPr>
          <w:b/>
          <w:i/>
          <w:lang w:eastAsia="zh-CN"/>
        </w:rPr>
        <w:t>, and 8 for 15kHz</w:t>
      </w:r>
      <w:r w:rsidR="00F15F3C">
        <w:rPr>
          <w:b/>
          <w:i/>
          <w:lang w:eastAsia="zh-CN"/>
        </w:rPr>
        <w:t xml:space="preserve"> SCS</w:t>
      </w:r>
      <w:r w:rsidR="00AF4F1C">
        <w:rPr>
          <w:b/>
          <w:i/>
          <w:lang w:eastAsia="zh-CN"/>
        </w:rPr>
        <w:t>.</w:t>
      </w:r>
    </w:p>
    <w:p w14:paraId="3E8A87D7" w14:textId="77777777" w:rsidR="00BA7303" w:rsidRDefault="00BA7303" w:rsidP="008131F3">
      <w:pPr>
        <w:jc w:val="left"/>
        <w:rPr>
          <w:lang w:eastAsia="zh-CN"/>
        </w:rPr>
      </w:pPr>
    </w:p>
    <w:p w14:paraId="411120C4" w14:textId="0273D928" w:rsidR="00BA7303" w:rsidRDefault="00BA7303" w:rsidP="00BA7303">
      <w:pPr>
        <w:pStyle w:val="2"/>
        <w:rPr>
          <w:lang w:eastAsia="zh-CN"/>
        </w:rPr>
      </w:pPr>
      <w:r>
        <w:rPr>
          <w:lang w:eastAsia="zh-CN"/>
        </w:rPr>
        <w:t xml:space="preserve">Duration of </w:t>
      </w:r>
      <w:r w:rsidR="00AE386A">
        <w:rPr>
          <w:lang w:eastAsia="zh-CN"/>
        </w:rPr>
        <w:t xml:space="preserve">the transmitted </w:t>
      </w:r>
      <w:r>
        <w:rPr>
          <w:lang w:eastAsia="zh-CN"/>
        </w:rPr>
        <w:t>DRS</w:t>
      </w:r>
      <w:r w:rsidR="00AE386A">
        <w:rPr>
          <w:lang w:eastAsia="zh-CN"/>
        </w:rPr>
        <w:t xml:space="preserve"> within window</w:t>
      </w:r>
    </w:p>
    <w:p w14:paraId="021F8966" w14:textId="7B5261D5" w:rsidR="00AE386A" w:rsidRDefault="001F66EC" w:rsidP="00AE386A">
      <w:pPr>
        <w:jc w:val="left"/>
        <w:rPr>
          <w:lang w:eastAsia="x-none"/>
        </w:rPr>
      </w:pPr>
      <w:r>
        <w:rPr>
          <w:lang w:eastAsia="zh-CN"/>
        </w:rPr>
        <w:t>T</w:t>
      </w:r>
      <w:r>
        <w:rPr>
          <w:lang w:eastAsia="x-none"/>
        </w:rPr>
        <w:t>he m</w:t>
      </w:r>
      <w:r w:rsidRPr="001641F9">
        <w:rPr>
          <w:lang w:eastAsia="x-none"/>
        </w:rPr>
        <w:t>axim</w:t>
      </w:r>
      <w:r>
        <w:rPr>
          <w:lang w:eastAsia="x-none"/>
        </w:rPr>
        <w:t>um number of transmitted SSBs</w:t>
      </w:r>
      <w:r w:rsidRPr="001641F9">
        <w:rPr>
          <w:lang w:eastAsia="x-none"/>
        </w:rPr>
        <w:t xml:space="preserve"> [X</w:t>
      </w:r>
      <w:r>
        <w:rPr>
          <w:lang w:eastAsia="x-none"/>
        </w:rPr>
        <w:t>&lt;=8</w:t>
      </w:r>
      <w:r w:rsidRPr="001641F9">
        <w:rPr>
          <w:lang w:eastAsia="x-none"/>
        </w:rPr>
        <w:t>]</w:t>
      </w:r>
      <w:r>
        <w:rPr>
          <w:lang w:eastAsia="x-none"/>
        </w:rPr>
        <w:t xml:space="preserve"> within window is related to duration of the transmitted DRS within window.</w:t>
      </w:r>
      <w:r w:rsidR="00E13D96">
        <w:rPr>
          <w:lang w:eastAsia="x-none"/>
        </w:rPr>
        <w:t xml:space="preserve"> </w:t>
      </w:r>
      <w:r w:rsidR="00AE386A">
        <w:rPr>
          <w:lang w:eastAsia="x-none"/>
        </w:rPr>
        <w:t xml:space="preserve">The following table lists </w:t>
      </w:r>
      <w:r w:rsidR="00E13D96">
        <w:rPr>
          <w:lang w:eastAsia="x-none"/>
        </w:rPr>
        <w:t xml:space="preserve">comparison between the maximum number of </w:t>
      </w:r>
      <w:r w:rsidR="00AE386A">
        <w:rPr>
          <w:lang w:eastAsia="x-none"/>
        </w:rPr>
        <w:t xml:space="preserve">transmitted </w:t>
      </w:r>
      <w:r>
        <w:rPr>
          <w:lang w:eastAsia="x-none"/>
        </w:rPr>
        <w:t xml:space="preserve">SSBs </w:t>
      </w:r>
      <w:r w:rsidR="00AE386A">
        <w:rPr>
          <w:lang w:eastAsia="x-none"/>
        </w:rPr>
        <w:t>within window</w:t>
      </w:r>
      <w:r w:rsidR="00E13D96">
        <w:rPr>
          <w:lang w:eastAsia="x-none"/>
        </w:rPr>
        <w:t xml:space="preserve"> and </w:t>
      </w:r>
      <w:r w:rsidR="00E13D96">
        <w:rPr>
          <w:lang w:eastAsia="zh-CN"/>
        </w:rPr>
        <w:t>duration of the transmitted DRS within window</w:t>
      </w:r>
      <w:r w:rsidR="00AE386A">
        <w:rPr>
          <w:lang w:eastAsia="x-none"/>
        </w:rPr>
        <w:t xml:space="preserve">, if two DRS </w:t>
      </w:r>
      <w:r>
        <w:rPr>
          <w:lang w:eastAsia="x-none"/>
        </w:rPr>
        <w:t>are transmitted</w:t>
      </w:r>
      <w:r w:rsidR="00AE386A">
        <w:rPr>
          <w:lang w:eastAsia="x-none"/>
        </w:rPr>
        <w:t xml:space="preserve"> per slot.</w:t>
      </w:r>
    </w:p>
    <w:p w14:paraId="0EE6C2E2" w14:textId="147D400D" w:rsidR="00AE386A" w:rsidRPr="006F4A7D" w:rsidRDefault="00AE386A" w:rsidP="00AE386A">
      <w:pPr>
        <w:jc w:val="center"/>
        <w:rPr>
          <w:b/>
          <w:lang w:eastAsia="x-none"/>
        </w:rPr>
      </w:pPr>
      <w:r w:rsidRPr="006F4A7D">
        <w:rPr>
          <w:b/>
          <w:lang w:eastAsia="x-none"/>
        </w:rPr>
        <w:t xml:space="preserve">Table </w:t>
      </w:r>
      <w:r w:rsidR="00F15F3C" w:rsidRPr="00E43E69">
        <w:rPr>
          <w:b/>
          <w:lang w:eastAsia="x-none"/>
        </w:rPr>
        <w:t>2</w:t>
      </w:r>
      <w:r w:rsidRPr="006F4A7D">
        <w:rPr>
          <w:b/>
          <w:lang w:eastAsia="x-none"/>
        </w:rPr>
        <w:t xml:space="preserve">: </w:t>
      </w:r>
      <w:r w:rsidR="00E13D96" w:rsidRPr="00E13D96">
        <w:rPr>
          <w:b/>
          <w:lang w:eastAsia="x-none"/>
        </w:rPr>
        <w:t>The maximum number of transmitted SSBs within window vs. Duration of the transmitted DRS within window</w:t>
      </w:r>
      <w:r w:rsidRPr="006F4A7D">
        <w:rPr>
          <w:b/>
          <w:lang w:eastAsia="x-none"/>
        </w:rPr>
        <w:t xml:space="preserve">, if two </w:t>
      </w:r>
      <w:r>
        <w:rPr>
          <w:b/>
          <w:lang w:eastAsia="x-none"/>
        </w:rPr>
        <w:t xml:space="preserve">DRS </w:t>
      </w:r>
      <w:r w:rsidR="001F66EC">
        <w:rPr>
          <w:b/>
          <w:lang w:eastAsia="x-none"/>
        </w:rPr>
        <w:t>are transmitted</w:t>
      </w:r>
      <w:r w:rsidRPr="006F4A7D">
        <w:rPr>
          <w:b/>
          <w:lang w:eastAsia="x-none"/>
        </w:rPr>
        <w:t xml:space="preserve"> per slot</w:t>
      </w:r>
    </w:p>
    <w:tbl>
      <w:tblPr>
        <w:tblStyle w:val="ad"/>
        <w:tblW w:w="0" w:type="auto"/>
        <w:tblLook w:val="04A0" w:firstRow="1" w:lastRow="0" w:firstColumn="1" w:lastColumn="0" w:noHBand="0" w:noVBand="1"/>
      </w:tblPr>
      <w:tblGrid>
        <w:gridCol w:w="3256"/>
        <w:gridCol w:w="1984"/>
        <w:gridCol w:w="1985"/>
        <w:gridCol w:w="2082"/>
      </w:tblGrid>
      <w:tr w:rsidR="00E13D96" w14:paraId="3D41E27A" w14:textId="77777777" w:rsidTr="00E13D96">
        <w:trPr>
          <w:trHeight w:val="60"/>
        </w:trPr>
        <w:tc>
          <w:tcPr>
            <w:tcW w:w="3256" w:type="dxa"/>
          </w:tcPr>
          <w:p w14:paraId="45CF0DC1" w14:textId="77777777" w:rsidR="00AE386A" w:rsidRDefault="00AE386A" w:rsidP="00F208C3"/>
        </w:tc>
        <w:tc>
          <w:tcPr>
            <w:tcW w:w="1984" w:type="dxa"/>
          </w:tcPr>
          <w:p w14:paraId="334F71B1" w14:textId="77777777" w:rsidR="00AE386A" w:rsidRDefault="00AE386A" w:rsidP="00F208C3">
            <w:r>
              <w:rPr>
                <w:rFonts w:hint="eastAsia"/>
              </w:rPr>
              <w:t>15kHz</w:t>
            </w:r>
            <w:r>
              <w:t xml:space="preserve"> SCS</w:t>
            </w:r>
          </w:p>
        </w:tc>
        <w:tc>
          <w:tcPr>
            <w:tcW w:w="1985" w:type="dxa"/>
          </w:tcPr>
          <w:p w14:paraId="09C95F35" w14:textId="77777777" w:rsidR="00AE386A" w:rsidRDefault="00AE386A" w:rsidP="00F208C3">
            <w:r>
              <w:rPr>
                <w:rFonts w:hint="eastAsia"/>
              </w:rPr>
              <w:t>30kHz</w:t>
            </w:r>
            <w:r>
              <w:t xml:space="preserve"> SCS</w:t>
            </w:r>
          </w:p>
        </w:tc>
        <w:tc>
          <w:tcPr>
            <w:tcW w:w="2082" w:type="dxa"/>
          </w:tcPr>
          <w:p w14:paraId="0D5627CF" w14:textId="77777777" w:rsidR="00AE386A" w:rsidRDefault="00AE386A" w:rsidP="00F208C3">
            <w:r>
              <w:rPr>
                <w:rFonts w:hint="eastAsia"/>
              </w:rPr>
              <w:t>60kHz SCS</w:t>
            </w:r>
          </w:p>
        </w:tc>
      </w:tr>
      <w:tr w:rsidR="00E13D96" w14:paraId="1CC099AA" w14:textId="77777777" w:rsidTr="00E13D96">
        <w:tc>
          <w:tcPr>
            <w:tcW w:w="3256" w:type="dxa"/>
          </w:tcPr>
          <w:p w14:paraId="239A3797" w14:textId="10A93B90" w:rsidR="00AE386A" w:rsidRDefault="00AE386A" w:rsidP="00E13D96">
            <w:r>
              <w:rPr>
                <w:rFonts w:hint="eastAsia"/>
              </w:rPr>
              <w:t>8</w:t>
            </w:r>
            <w:r>
              <w:t xml:space="preserve"> </w:t>
            </w:r>
            <w:r w:rsidR="00E13D96">
              <w:t>transmitted SSBs within window</w:t>
            </w:r>
          </w:p>
        </w:tc>
        <w:tc>
          <w:tcPr>
            <w:tcW w:w="1984" w:type="dxa"/>
          </w:tcPr>
          <w:p w14:paraId="6E536A74" w14:textId="64AA33FC" w:rsidR="00AE386A" w:rsidRDefault="001F66EC" w:rsidP="001F66EC">
            <w:r>
              <w:t>4</w:t>
            </w:r>
            <w:r w:rsidR="00AE386A">
              <w:t xml:space="preserve"> slots = </w:t>
            </w:r>
            <w:r>
              <w:t>4</w:t>
            </w:r>
            <w:r w:rsidR="00AE386A">
              <w:t>ms</w:t>
            </w:r>
          </w:p>
        </w:tc>
        <w:tc>
          <w:tcPr>
            <w:tcW w:w="1985" w:type="dxa"/>
          </w:tcPr>
          <w:p w14:paraId="1127D2BD" w14:textId="67D5BBDC" w:rsidR="00AE386A" w:rsidRDefault="0084397E" w:rsidP="0084397E">
            <w:r>
              <w:t>4</w:t>
            </w:r>
            <w:r w:rsidR="00AE386A">
              <w:t xml:space="preserve"> slots = </w:t>
            </w:r>
            <w:r>
              <w:t>2</w:t>
            </w:r>
            <w:r w:rsidR="00AE386A">
              <w:t>ms</w:t>
            </w:r>
          </w:p>
        </w:tc>
        <w:tc>
          <w:tcPr>
            <w:tcW w:w="2082" w:type="dxa"/>
          </w:tcPr>
          <w:p w14:paraId="3FCC5408" w14:textId="6745113A" w:rsidR="00AE386A" w:rsidRDefault="0084397E" w:rsidP="0084397E">
            <w:r>
              <w:t>4</w:t>
            </w:r>
            <w:r w:rsidR="00AE386A">
              <w:t xml:space="preserve"> slots = </w:t>
            </w:r>
            <w:r w:rsidRPr="0084397E">
              <w:rPr>
                <w:color w:val="FF0000"/>
              </w:rPr>
              <w:t>1</w:t>
            </w:r>
            <w:r w:rsidR="00AE386A" w:rsidRPr="0084397E">
              <w:rPr>
                <w:color w:val="FF0000"/>
              </w:rPr>
              <w:t>ms</w:t>
            </w:r>
          </w:p>
        </w:tc>
      </w:tr>
      <w:tr w:rsidR="00E13D96" w14:paraId="6E4953B1" w14:textId="77777777" w:rsidTr="00E13D96">
        <w:tc>
          <w:tcPr>
            <w:tcW w:w="3256" w:type="dxa"/>
          </w:tcPr>
          <w:p w14:paraId="23D3D1AC" w14:textId="1123812E" w:rsidR="00AE386A" w:rsidRDefault="001F66EC" w:rsidP="00F208C3">
            <w:r>
              <w:t xml:space="preserve">4 </w:t>
            </w:r>
            <w:r w:rsidR="00E13D96">
              <w:t>transmitted SSBs within window</w:t>
            </w:r>
          </w:p>
        </w:tc>
        <w:tc>
          <w:tcPr>
            <w:tcW w:w="1984" w:type="dxa"/>
          </w:tcPr>
          <w:p w14:paraId="101F6ED5" w14:textId="185704B1" w:rsidR="00AE386A" w:rsidRDefault="001F66EC" w:rsidP="001F66EC">
            <w:r>
              <w:t xml:space="preserve">2 </w:t>
            </w:r>
            <w:r w:rsidR="00AE386A">
              <w:t xml:space="preserve">slots = </w:t>
            </w:r>
            <w:r>
              <w:t>2</w:t>
            </w:r>
            <w:r w:rsidR="00AE386A">
              <w:t>ms</w:t>
            </w:r>
          </w:p>
        </w:tc>
        <w:tc>
          <w:tcPr>
            <w:tcW w:w="1985" w:type="dxa"/>
          </w:tcPr>
          <w:p w14:paraId="20EB8F76" w14:textId="7249B8A9" w:rsidR="00AE386A" w:rsidRDefault="0084397E" w:rsidP="0084397E">
            <w:r>
              <w:t>2</w:t>
            </w:r>
            <w:r w:rsidR="00AE386A">
              <w:t xml:space="preserve"> slots = </w:t>
            </w:r>
            <w:r w:rsidRPr="0084397E">
              <w:rPr>
                <w:color w:val="FF0000"/>
              </w:rPr>
              <w:t>1</w:t>
            </w:r>
            <w:r w:rsidR="00AE386A" w:rsidRPr="0084397E">
              <w:rPr>
                <w:color w:val="FF0000"/>
              </w:rPr>
              <w:t>ms</w:t>
            </w:r>
          </w:p>
        </w:tc>
        <w:tc>
          <w:tcPr>
            <w:tcW w:w="2082" w:type="dxa"/>
          </w:tcPr>
          <w:p w14:paraId="07EB708C" w14:textId="26CC103E" w:rsidR="00AE386A" w:rsidRDefault="0084397E" w:rsidP="0084397E">
            <w:r>
              <w:t>2</w:t>
            </w:r>
            <w:r w:rsidR="00AE386A">
              <w:t xml:space="preserve"> slots = </w:t>
            </w:r>
            <w:r>
              <w:rPr>
                <w:color w:val="FF0000"/>
              </w:rPr>
              <w:t>0.5</w:t>
            </w:r>
            <w:r w:rsidR="00AE386A" w:rsidRPr="006F4A7D">
              <w:rPr>
                <w:color w:val="FF0000"/>
              </w:rPr>
              <w:t>ms</w:t>
            </w:r>
          </w:p>
        </w:tc>
      </w:tr>
      <w:tr w:rsidR="0084397E" w14:paraId="2D46F745" w14:textId="77777777" w:rsidTr="00E13D96">
        <w:tc>
          <w:tcPr>
            <w:tcW w:w="3256" w:type="dxa"/>
          </w:tcPr>
          <w:p w14:paraId="04630746" w14:textId="446862CF" w:rsidR="0084397E" w:rsidRDefault="0084397E" w:rsidP="0084397E">
            <w:r>
              <w:t>2 transmitted SSBs within window</w:t>
            </w:r>
          </w:p>
        </w:tc>
        <w:tc>
          <w:tcPr>
            <w:tcW w:w="1984" w:type="dxa"/>
          </w:tcPr>
          <w:p w14:paraId="661AAB1F" w14:textId="13081D27" w:rsidR="0084397E" w:rsidRDefault="0084397E" w:rsidP="0084397E">
            <w:r>
              <w:t xml:space="preserve">1 slots = </w:t>
            </w:r>
            <w:r w:rsidRPr="0084397E">
              <w:rPr>
                <w:color w:val="FF0000"/>
              </w:rPr>
              <w:t>1ms</w:t>
            </w:r>
          </w:p>
        </w:tc>
        <w:tc>
          <w:tcPr>
            <w:tcW w:w="1985" w:type="dxa"/>
          </w:tcPr>
          <w:p w14:paraId="2823AD6C" w14:textId="49C9D603" w:rsidR="0084397E" w:rsidRDefault="0084397E" w:rsidP="0084397E">
            <w:r>
              <w:t xml:space="preserve">1 slots = </w:t>
            </w:r>
            <w:r>
              <w:rPr>
                <w:color w:val="FF0000"/>
              </w:rPr>
              <w:t>0.5</w:t>
            </w:r>
            <w:r w:rsidRPr="0084397E">
              <w:rPr>
                <w:color w:val="FF0000"/>
              </w:rPr>
              <w:t>ms</w:t>
            </w:r>
          </w:p>
        </w:tc>
        <w:tc>
          <w:tcPr>
            <w:tcW w:w="2082" w:type="dxa"/>
          </w:tcPr>
          <w:p w14:paraId="7BC0C4B3" w14:textId="5F23FD5E" w:rsidR="0084397E" w:rsidRDefault="0084397E" w:rsidP="0084397E">
            <w:r>
              <w:t xml:space="preserve">1 slots = </w:t>
            </w:r>
            <w:r>
              <w:rPr>
                <w:color w:val="FF0000"/>
              </w:rPr>
              <w:t>0.25</w:t>
            </w:r>
            <w:r w:rsidRPr="006F4A7D">
              <w:rPr>
                <w:color w:val="FF0000"/>
              </w:rPr>
              <w:t>ms</w:t>
            </w:r>
          </w:p>
        </w:tc>
      </w:tr>
    </w:tbl>
    <w:p w14:paraId="3D504A20" w14:textId="77777777" w:rsidR="00274852" w:rsidRDefault="00274852" w:rsidP="00AE386A">
      <w:pPr>
        <w:rPr>
          <w:lang w:eastAsia="zh-CN"/>
        </w:rPr>
      </w:pPr>
    </w:p>
    <w:p w14:paraId="2F5B5C7E" w14:textId="4A9CA817" w:rsidR="00AE386A" w:rsidRDefault="00E13D96" w:rsidP="00AE386A">
      <w:r>
        <w:rPr>
          <w:lang w:eastAsia="zh-CN"/>
        </w:rPr>
        <w:t>It is common understanding that d</w:t>
      </w:r>
      <w:r>
        <w:rPr>
          <w:rFonts w:hint="eastAsia"/>
          <w:lang w:eastAsia="zh-CN"/>
        </w:rPr>
        <w:t>uration of the transmitted DRS within window</w:t>
      </w:r>
      <w:r>
        <w:rPr>
          <w:lang w:eastAsia="zh-CN"/>
        </w:rPr>
        <w:t xml:space="preserve"> is limited by MCOT. </w:t>
      </w:r>
      <w:r>
        <w:rPr>
          <w:lang w:eastAsia="x-none"/>
        </w:rPr>
        <w:t xml:space="preserve">In LTE LAA, duration of the transmitted DRS within window is about </w:t>
      </w:r>
      <w:r w:rsidRPr="00E43E69">
        <w:rPr>
          <w:lang w:eastAsia="x-none"/>
        </w:rPr>
        <w:t>1ms (12 symbols).</w:t>
      </w:r>
      <w:r>
        <w:rPr>
          <w:lang w:eastAsia="x-none"/>
        </w:rPr>
        <w:t xml:space="preserve"> </w:t>
      </w:r>
      <w:r w:rsidR="00AE386A">
        <w:rPr>
          <w:lang w:eastAsia="x-none"/>
        </w:rPr>
        <w:t xml:space="preserve">It can be observed from the above table that </w:t>
      </w:r>
      <w:r w:rsidRPr="00E13D96">
        <w:rPr>
          <w:lang w:eastAsia="x-none"/>
        </w:rPr>
        <w:t>the maximum number of transmitted SSBs</w:t>
      </w:r>
      <w:r w:rsidR="00AE386A">
        <w:rPr>
          <w:lang w:eastAsia="x-none"/>
        </w:rPr>
        <w:t xml:space="preserve"> </w:t>
      </w:r>
      <w:r w:rsidR="0084397E">
        <w:rPr>
          <w:lang w:eastAsia="x-none"/>
        </w:rPr>
        <w:t xml:space="preserve">within window </w:t>
      </w:r>
      <w:r w:rsidR="00AE386A">
        <w:rPr>
          <w:lang w:eastAsia="x-none"/>
        </w:rPr>
        <w:t xml:space="preserve">may be too large, if two </w:t>
      </w:r>
      <w:r w:rsidR="0084397E">
        <w:rPr>
          <w:lang w:eastAsia="x-none"/>
        </w:rPr>
        <w:t>DRS are transmitted</w:t>
      </w:r>
      <w:r w:rsidR="00AE386A">
        <w:rPr>
          <w:lang w:eastAsia="x-none"/>
        </w:rPr>
        <w:t xml:space="preserve"> per slot.</w:t>
      </w:r>
    </w:p>
    <w:p w14:paraId="70B86E20" w14:textId="78E0FB23" w:rsidR="0084397E" w:rsidRDefault="0084397E" w:rsidP="0084397E">
      <w:pPr>
        <w:rPr>
          <w:b/>
          <w:i/>
          <w:lang w:eastAsia="zh-CN"/>
        </w:rPr>
      </w:pPr>
      <w:r>
        <w:rPr>
          <w:b/>
          <w:i/>
          <w:lang w:eastAsia="zh-CN"/>
        </w:rPr>
        <w:t>Observation</w:t>
      </w:r>
      <w:r w:rsidRPr="00B35A49">
        <w:rPr>
          <w:b/>
          <w:i/>
          <w:lang w:eastAsia="zh-CN"/>
        </w:rPr>
        <w:t xml:space="preserve"> </w:t>
      </w:r>
      <w:r w:rsidR="00E362D3">
        <w:rPr>
          <w:b/>
          <w:i/>
          <w:lang w:eastAsia="zh-CN"/>
        </w:rPr>
        <w:t>2</w:t>
      </w:r>
      <w:r w:rsidRPr="00B35A49">
        <w:rPr>
          <w:b/>
          <w:i/>
          <w:lang w:eastAsia="zh-CN"/>
        </w:rPr>
        <w:t xml:space="preserve">: </w:t>
      </w:r>
      <w:r>
        <w:rPr>
          <w:b/>
          <w:i/>
          <w:lang w:eastAsia="zh-CN"/>
        </w:rPr>
        <w:t>T</w:t>
      </w:r>
      <w:r w:rsidRPr="00BA7303">
        <w:rPr>
          <w:b/>
          <w:i/>
          <w:lang w:eastAsia="zh-CN"/>
        </w:rPr>
        <w:t xml:space="preserve">he maximum number of </w:t>
      </w:r>
      <w:r w:rsidRPr="0084397E">
        <w:rPr>
          <w:b/>
          <w:i/>
          <w:lang w:eastAsia="zh-CN"/>
        </w:rPr>
        <w:t>transmitted SSBs within window</w:t>
      </w:r>
      <w:r w:rsidRPr="00BA7303">
        <w:rPr>
          <w:b/>
          <w:i/>
          <w:lang w:eastAsia="zh-CN"/>
        </w:rPr>
        <w:t xml:space="preserve"> cannot be too large</w:t>
      </w:r>
      <w:r>
        <w:rPr>
          <w:b/>
          <w:i/>
          <w:lang w:eastAsia="zh-CN"/>
        </w:rPr>
        <w:t>. It could be 8 for 60kHz</w:t>
      </w:r>
      <w:r w:rsidR="00F15F3C">
        <w:rPr>
          <w:b/>
          <w:i/>
          <w:lang w:eastAsia="zh-CN"/>
        </w:rPr>
        <w:t xml:space="preserve"> SCS</w:t>
      </w:r>
      <w:r>
        <w:rPr>
          <w:b/>
          <w:i/>
          <w:lang w:eastAsia="zh-CN"/>
        </w:rPr>
        <w:t>, 4 for 30kHz</w:t>
      </w:r>
      <w:r w:rsidR="00F15F3C">
        <w:rPr>
          <w:b/>
          <w:i/>
          <w:lang w:eastAsia="zh-CN"/>
        </w:rPr>
        <w:t xml:space="preserve"> SCS</w:t>
      </w:r>
      <w:r>
        <w:rPr>
          <w:b/>
          <w:i/>
          <w:lang w:eastAsia="zh-CN"/>
        </w:rPr>
        <w:t xml:space="preserve">, </w:t>
      </w:r>
      <w:r w:rsidR="00AF4F1C">
        <w:rPr>
          <w:b/>
          <w:i/>
          <w:lang w:eastAsia="zh-CN"/>
        </w:rPr>
        <w:t xml:space="preserve">and </w:t>
      </w:r>
      <w:r>
        <w:rPr>
          <w:b/>
          <w:i/>
          <w:lang w:eastAsia="zh-CN"/>
        </w:rPr>
        <w:t>2 for 15kHz</w:t>
      </w:r>
      <w:r w:rsidR="00F15F3C">
        <w:rPr>
          <w:b/>
          <w:i/>
          <w:lang w:eastAsia="zh-CN"/>
        </w:rPr>
        <w:t xml:space="preserve"> SCS</w:t>
      </w:r>
      <w:r>
        <w:rPr>
          <w:b/>
          <w:i/>
          <w:lang w:eastAsia="zh-CN"/>
        </w:rPr>
        <w:t>.</w:t>
      </w:r>
    </w:p>
    <w:p w14:paraId="4922DB97" w14:textId="77777777" w:rsidR="00BA7303" w:rsidRDefault="00BA7303" w:rsidP="008131F3">
      <w:pPr>
        <w:jc w:val="left"/>
        <w:rPr>
          <w:lang w:eastAsia="zh-CN"/>
        </w:rPr>
      </w:pPr>
    </w:p>
    <w:p w14:paraId="0EB9D521" w14:textId="3EACF831" w:rsidR="00E362D3" w:rsidRDefault="00E362D3" w:rsidP="008131F3">
      <w:pPr>
        <w:jc w:val="left"/>
        <w:rPr>
          <w:lang w:eastAsia="zh-CN"/>
        </w:rPr>
      </w:pPr>
      <w:r>
        <w:rPr>
          <w:rFonts w:hint="eastAsia"/>
          <w:lang w:eastAsia="zh-CN"/>
        </w:rPr>
        <w:t>Therefore, we have the following proposal.</w:t>
      </w:r>
    </w:p>
    <w:p w14:paraId="0A32171A" w14:textId="03413C5C" w:rsidR="00E362D3" w:rsidRDefault="00E362D3" w:rsidP="008131F3">
      <w:pPr>
        <w:jc w:val="left"/>
        <w:rPr>
          <w:lang w:eastAsia="zh-CN"/>
        </w:rPr>
      </w:pPr>
      <w:r>
        <w:rPr>
          <w:b/>
          <w:i/>
          <w:lang w:eastAsia="zh-CN"/>
        </w:rPr>
        <w:t>Proposal</w:t>
      </w:r>
      <w:r w:rsidRPr="00B35A49">
        <w:rPr>
          <w:b/>
          <w:i/>
          <w:lang w:eastAsia="zh-CN"/>
        </w:rPr>
        <w:t xml:space="preserve"> </w:t>
      </w:r>
      <w:r>
        <w:rPr>
          <w:b/>
          <w:i/>
          <w:lang w:eastAsia="zh-CN"/>
        </w:rPr>
        <w:t>1</w:t>
      </w:r>
      <w:r w:rsidRPr="00B35A49">
        <w:rPr>
          <w:b/>
          <w:i/>
          <w:lang w:eastAsia="zh-CN"/>
        </w:rPr>
        <w:t xml:space="preserve">: </w:t>
      </w:r>
      <w:r>
        <w:rPr>
          <w:b/>
          <w:i/>
          <w:lang w:eastAsia="zh-CN"/>
        </w:rPr>
        <w:t>T</w:t>
      </w:r>
      <w:r w:rsidRPr="00BA7303">
        <w:rPr>
          <w:b/>
          <w:i/>
          <w:lang w:eastAsia="zh-CN"/>
        </w:rPr>
        <w:t>he maximum nu</w:t>
      </w:r>
      <w:r>
        <w:rPr>
          <w:b/>
          <w:i/>
          <w:lang w:eastAsia="zh-CN"/>
        </w:rPr>
        <w:t>mber of candidate SSB positions, i.e. Y, could be 32 for 60kHz</w:t>
      </w:r>
      <w:r w:rsidR="00F15F3C">
        <w:rPr>
          <w:b/>
          <w:i/>
          <w:lang w:eastAsia="zh-CN"/>
        </w:rPr>
        <w:t xml:space="preserve"> SCS</w:t>
      </w:r>
      <w:r>
        <w:rPr>
          <w:b/>
          <w:i/>
          <w:lang w:eastAsia="zh-CN"/>
        </w:rPr>
        <w:t>, 16 for 30kHz</w:t>
      </w:r>
      <w:r w:rsidR="00F15F3C">
        <w:rPr>
          <w:b/>
          <w:i/>
          <w:lang w:eastAsia="zh-CN"/>
        </w:rPr>
        <w:t xml:space="preserve"> SCS</w:t>
      </w:r>
      <w:r>
        <w:rPr>
          <w:b/>
          <w:i/>
          <w:lang w:eastAsia="zh-CN"/>
        </w:rPr>
        <w:t>, and 8 for 15kHz</w:t>
      </w:r>
      <w:r w:rsidR="00F15F3C">
        <w:rPr>
          <w:b/>
          <w:i/>
          <w:lang w:eastAsia="zh-CN"/>
        </w:rPr>
        <w:t xml:space="preserve"> SCS</w:t>
      </w:r>
      <w:r w:rsidR="00795A7E">
        <w:rPr>
          <w:b/>
          <w:i/>
          <w:lang w:eastAsia="zh-CN"/>
        </w:rPr>
        <w:t xml:space="preserve">, with up to 5ms duration of DRS transmission </w:t>
      </w:r>
      <w:r w:rsidR="00F15F3C">
        <w:rPr>
          <w:b/>
          <w:i/>
          <w:lang w:eastAsia="zh-CN"/>
        </w:rPr>
        <w:t xml:space="preserve">window. </w:t>
      </w:r>
      <w:r>
        <w:rPr>
          <w:b/>
          <w:i/>
          <w:lang w:eastAsia="zh-CN"/>
        </w:rPr>
        <w:t>T</w:t>
      </w:r>
      <w:r w:rsidRPr="00BA7303">
        <w:rPr>
          <w:b/>
          <w:i/>
          <w:lang w:eastAsia="zh-CN"/>
        </w:rPr>
        <w:t xml:space="preserve">he maximum number of </w:t>
      </w:r>
      <w:r w:rsidRPr="0084397E">
        <w:rPr>
          <w:b/>
          <w:i/>
          <w:lang w:eastAsia="zh-CN"/>
        </w:rPr>
        <w:t>transmitted SSBs within window</w:t>
      </w:r>
      <w:r>
        <w:rPr>
          <w:b/>
          <w:i/>
          <w:lang w:eastAsia="zh-CN"/>
        </w:rPr>
        <w:t>, i.e. X,</w:t>
      </w:r>
      <w:r w:rsidRPr="00BA7303">
        <w:rPr>
          <w:b/>
          <w:i/>
          <w:lang w:eastAsia="zh-CN"/>
        </w:rPr>
        <w:t xml:space="preserve"> </w:t>
      </w:r>
      <w:r>
        <w:rPr>
          <w:b/>
          <w:i/>
          <w:lang w:eastAsia="zh-CN"/>
        </w:rPr>
        <w:t>could be 8 for 60kHz</w:t>
      </w:r>
      <w:r w:rsidR="00F15F3C">
        <w:rPr>
          <w:b/>
          <w:i/>
          <w:lang w:eastAsia="zh-CN"/>
        </w:rPr>
        <w:t xml:space="preserve"> SCS</w:t>
      </w:r>
      <w:r>
        <w:rPr>
          <w:b/>
          <w:i/>
          <w:lang w:eastAsia="zh-CN"/>
        </w:rPr>
        <w:t>, 4 for 30kHz</w:t>
      </w:r>
      <w:r w:rsidR="00F15F3C">
        <w:rPr>
          <w:b/>
          <w:i/>
          <w:lang w:eastAsia="zh-CN"/>
        </w:rPr>
        <w:t xml:space="preserve"> SCS</w:t>
      </w:r>
      <w:r>
        <w:rPr>
          <w:b/>
          <w:i/>
          <w:lang w:eastAsia="zh-CN"/>
        </w:rPr>
        <w:t>, and 2 for 15kHz</w:t>
      </w:r>
      <w:r w:rsidR="00F15F3C">
        <w:rPr>
          <w:b/>
          <w:i/>
          <w:lang w:eastAsia="zh-CN"/>
        </w:rPr>
        <w:t xml:space="preserve"> SCS</w:t>
      </w:r>
      <w:r w:rsidR="00795A7E">
        <w:rPr>
          <w:b/>
          <w:i/>
          <w:lang w:eastAsia="zh-CN"/>
        </w:rPr>
        <w:t>, with up to 1ms duration of the transmitted DRS within window</w:t>
      </w:r>
      <w:r>
        <w:rPr>
          <w:b/>
          <w:i/>
          <w:lang w:eastAsia="zh-CN"/>
        </w:rPr>
        <w:t>.</w:t>
      </w:r>
    </w:p>
    <w:p w14:paraId="06DE06DC" w14:textId="77777777" w:rsidR="00E362D3" w:rsidRPr="0084397E" w:rsidRDefault="00E362D3" w:rsidP="008131F3">
      <w:pPr>
        <w:jc w:val="left"/>
        <w:rPr>
          <w:lang w:eastAsia="zh-CN"/>
        </w:rPr>
      </w:pPr>
    </w:p>
    <w:p w14:paraId="5864B0E6" w14:textId="61C2337D" w:rsidR="0067746D" w:rsidRDefault="0067746D" w:rsidP="0067746D">
      <w:pPr>
        <w:pStyle w:val="2"/>
        <w:rPr>
          <w:lang w:eastAsia="zh-CN"/>
        </w:rPr>
      </w:pPr>
      <w:r>
        <w:rPr>
          <w:lang w:eastAsia="zh-CN"/>
        </w:rPr>
        <w:t>Soft combining at UE</w:t>
      </w:r>
    </w:p>
    <w:p w14:paraId="2D4BCF83" w14:textId="2DA3D4A0" w:rsidR="008C049B" w:rsidRDefault="00F170E8" w:rsidP="008131F3">
      <w:pPr>
        <w:jc w:val="left"/>
        <w:rPr>
          <w:lang w:eastAsia="zh-CN"/>
        </w:rPr>
      </w:pPr>
      <w:r>
        <w:rPr>
          <w:lang w:eastAsia="zh-CN"/>
        </w:rPr>
        <w:t xml:space="preserve">Soft combining for SSB reception, especially for PBCH reception, is important in NR-U, since PSD is limited in NR-U. </w:t>
      </w:r>
      <w:r w:rsidR="008C049B">
        <w:rPr>
          <w:lang w:eastAsia="zh-CN"/>
        </w:rPr>
        <w:t xml:space="preserve">For simplicity of discussion, soft combining discussed here </w:t>
      </w:r>
      <w:r w:rsidR="001A4EFD">
        <w:rPr>
          <w:lang w:eastAsia="zh-CN"/>
        </w:rPr>
        <w:t>means</w:t>
      </w:r>
      <w:r w:rsidR="008C049B">
        <w:rPr>
          <w:lang w:eastAsia="zh-CN"/>
        </w:rPr>
        <w:t xml:space="preserve"> </w:t>
      </w:r>
      <w:r w:rsidR="001A4EFD">
        <w:rPr>
          <w:lang w:eastAsia="zh-CN"/>
        </w:rPr>
        <w:t>soft combining</w:t>
      </w:r>
      <w:r w:rsidR="008C049B">
        <w:rPr>
          <w:lang w:eastAsia="zh-CN"/>
        </w:rPr>
        <w:t xml:space="preserve"> within DRS transmission window, i.e. within a half frame.</w:t>
      </w:r>
    </w:p>
    <w:p w14:paraId="47854D84" w14:textId="50648EA9" w:rsidR="00647842" w:rsidRDefault="00647842" w:rsidP="008131F3">
      <w:pPr>
        <w:jc w:val="left"/>
        <w:rPr>
          <w:lang w:eastAsia="zh-CN"/>
        </w:rPr>
      </w:pPr>
      <w:r>
        <w:rPr>
          <w:lang w:eastAsia="zh-CN"/>
        </w:rPr>
        <w:t>I</w:t>
      </w:r>
      <w:r>
        <w:rPr>
          <w:rFonts w:hint="eastAsia"/>
          <w:lang w:eastAsia="zh-CN"/>
        </w:rPr>
        <w:t xml:space="preserve">t </w:t>
      </w:r>
      <w:r>
        <w:rPr>
          <w:lang w:eastAsia="zh-CN"/>
        </w:rPr>
        <w:t xml:space="preserve">is common understanding that UE can derive timing information from time index, no matter in what way SSBs are transmitted, such as shifting, cyclic extending, or flexibly choosing by gNB. However, if we consider complexity of soft combining, things are a little more complicated. </w:t>
      </w:r>
    </w:p>
    <w:p w14:paraId="0F267663" w14:textId="6CECC308" w:rsidR="008C049B" w:rsidRDefault="008C049B" w:rsidP="008C049B">
      <w:pPr>
        <w:rPr>
          <w:b/>
          <w:i/>
          <w:lang w:eastAsia="zh-CN"/>
        </w:rPr>
      </w:pPr>
      <w:r>
        <w:rPr>
          <w:b/>
          <w:i/>
          <w:lang w:eastAsia="zh-CN"/>
        </w:rPr>
        <w:t>Observation</w:t>
      </w:r>
      <w:r w:rsidRPr="00B35A49">
        <w:rPr>
          <w:b/>
          <w:i/>
          <w:lang w:eastAsia="zh-CN"/>
        </w:rPr>
        <w:t xml:space="preserve"> </w:t>
      </w:r>
      <w:r>
        <w:rPr>
          <w:b/>
          <w:i/>
          <w:lang w:eastAsia="zh-CN"/>
        </w:rPr>
        <w:t>3</w:t>
      </w:r>
      <w:r w:rsidRPr="00B35A49">
        <w:rPr>
          <w:b/>
          <w:i/>
          <w:lang w:eastAsia="zh-CN"/>
        </w:rPr>
        <w:t xml:space="preserve">: </w:t>
      </w:r>
      <w:r>
        <w:rPr>
          <w:b/>
          <w:i/>
          <w:lang w:eastAsia="zh-CN"/>
        </w:rPr>
        <w:t xml:space="preserve">Soft combining </w:t>
      </w:r>
      <w:r w:rsidR="002556CB">
        <w:rPr>
          <w:b/>
          <w:i/>
          <w:lang w:eastAsia="zh-CN"/>
        </w:rPr>
        <w:t xml:space="preserve">at UE </w:t>
      </w:r>
      <w:r>
        <w:rPr>
          <w:b/>
          <w:i/>
          <w:lang w:eastAsia="zh-CN"/>
        </w:rPr>
        <w:t>may complicate design of time index</w:t>
      </w:r>
      <w:r w:rsidRPr="003016F6">
        <w:rPr>
          <w:b/>
          <w:i/>
          <w:lang w:eastAsia="zh-CN"/>
        </w:rPr>
        <w:t>.</w:t>
      </w:r>
    </w:p>
    <w:p w14:paraId="69FA9604" w14:textId="77777777" w:rsidR="001C60DD" w:rsidRDefault="001C60DD" w:rsidP="008131F3">
      <w:pPr>
        <w:jc w:val="left"/>
        <w:rPr>
          <w:lang w:eastAsia="zh-CN"/>
        </w:rPr>
      </w:pPr>
    </w:p>
    <w:p w14:paraId="2D7EDD06" w14:textId="77777777" w:rsidR="00647842" w:rsidRDefault="00647842" w:rsidP="00647842">
      <w:pPr>
        <w:pStyle w:val="30"/>
        <w:rPr>
          <w:lang w:eastAsia="zh-CN"/>
        </w:rPr>
      </w:pPr>
      <w:r>
        <w:rPr>
          <w:lang w:eastAsia="zh-CN"/>
        </w:rPr>
        <w:t>Soft combination complexity</w:t>
      </w:r>
    </w:p>
    <w:p w14:paraId="589D9FF5" w14:textId="77777777" w:rsidR="005D7530" w:rsidRDefault="005D7530" w:rsidP="001C60DD">
      <w:pPr>
        <w:jc w:val="left"/>
        <w:rPr>
          <w:lang w:eastAsia="zh-CN"/>
        </w:rPr>
      </w:pPr>
      <w:r>
        <w:rPr>
          <w:lang w:eastAsia="zh-CN"/>
        </w:rPr>
        <w:t xml:space="preserve">In general, it is easy for UE to softly combine the same PBCH payload. </w:t>
      </w:r>
    </w:p>
    <w:p w14:paraId="0FD45080" w14:textId="3FCD39F8" w:rsidR="001C60DD" w:rsidRDefault="00971826" w:rsidP="001C60DD">
      <w:pPr>
        <w:jc w:val="left"/>
        <w:rPr>
          <w:b/>
          <w:i/>
          <w:lang w:eastAsia="zh-CN"/>
        </w:rPr>
      </w:pPr>
      <w:r>
        <w:rPr>
          <w:rFonts w:hint="eastAsia"/>
          <w:lang w:eastAsia="zh-CN"/>
        </w:rPr>
        <w:t xml:space="preserve">In </w:t>
      </w:r>
      <w:r>
        <w:rPr>
          <w:lang w:eastAsia="zh-CN"/>
        </w:rPr>
        <w:t xml:space="preserve">R15 </w:t>
      </w:r>
      <w:r>
        <w:rPr>
          <w:rFonts w:hint="eastAsia"/>
          <w:lang w:eastAsia="zh-CN"/>
        </w:rPr>
        <w:t>NR</w:t>
      </w:r>
      <w:r w:rsidR="005D7530">
        <w:rPr>
          <w:lang w:eastAsia="zh-CN"/>
        </w:rPr>
        <w:t xml:space="preserve"> FR2</w:t>
      </w:r>
      <w:r>
        <w:rPr>
          <w:rFonts w:hint="eastAsia"/>
          <w:lang w:eastAsia="zh-CN"/>
        </w:rPr>
        <w:t>, when time index is up 64</w:t>
      </w:r>
      <w:r>
        <w:rPr>
          <w:lang w:eastAsia="zh-CN"/>
        </w:rPr>
        <w:t>, there are 3 bits timing information contained in PBCH DMRS and 3 bits timing information in PBCH payload. It can be regarded as there are 8 SSB groups and each group contains 8 SSBs. The 8 SSBs in each SSB g</w:t>
      </w:r>
      <w:r w:rsidR="005D7530">
        <w:rPr>
          <w:lang w:eastAsia="zh-CN"/>
        </w:rPr>
        <w:t>roup have the same PBCH payload, so PBCH payload of the 8 SSBs in each SSB group can be easily combined</w:t>
      </w:r>
      <w:r w:rsidR="001C60DD">
        <w:rPr>
          <w:lang w:eastAsia="zh-CN"/>
        </w:rPr>
        <w:t xml:space="preserve"> in R15 NR</w:t>
      </w:r>
      <w:r w:rsidR="005D7530">
        <w:rPr>
          <w:lang w:eastAsia="zh-CN"/>
        </w:rPr>
        <w:t xml:space="preserve"> FR2</w:t>
      </w:r>
      <w:r w:rsidR="001C60DD">
        <w:rPr>
          <w:lang w:eastAsia="zh-CN"/>
        </w:rPr>
        <w:t>.</w:t>
      </w:r>
    </w:p>
    <w:p w14:paraId="5D031106" w14:textId="797EDDDA" w:rsidR="00763057" w:rsidRDefault="00763057" w:rsidP="00763057">
      <w:pPr>
        <w:rPr>
          <w:b/>
          <w:i/>
          <w:lang w:eastAsia="zh-CN"/>
        </w:rPr>
      </w:pPr>
      <w:r>
        <w:rPr>
          <w:b/>
          <w:i/>
          <w:lang w:eastAsia="zh-CN"/>
        </w:rPr>
        <w:t>Observation</w:t>
      </w:r>
      <w:r w:rsidRPr="00B35A49">
        <w:rPr>
          <w:b/>
          <w:i/>
          <w:lang w:eastAsia="zh-CN"/>
        </w:rPr>
        <w:t xml:space="preserve"> </w:t>
      </w:r>
      <w:r w:rsidR="008C049B">
        <w:rPr>
          <w:b/>
          <w:i/>
          <w:lang w:eastAsia="zh-CN"/>
        </w:rPr>
        <w:t>4</w:t>
      </w:r>
      <w:r w:rsidRPr="00B35A49">
        <w:rPr>
          <w:b/>
          <w:i/>
          <w:lang w:eastAsia="zh-CN"/>
        </w:rPr>
        <w:t xml:space="preserve">: </w:t>
      </w:r>
      <w:r w:rsidR="001C60DD">
        <w:rPr>
          <w:b/>
          <w:i/>
          <w:lang w:eastAsia="zh-CN"/>
        </w:rPr>
        <w:t>I</w:t>
      </w:r>
      <w:r w:rsidR="001C60DD" w:rsidRPr="001C60DD">
        <w:rPr>
          <w:b/>
          <w:i/>
          <w:lang w:eastAsia="zh-CN"/>
        </w:rPr>
        <w:t>t is easy for UE to softly combine the same PBCH payload</w:t>
      </w:r>
      <w:r w:rsidRPr="003016F6">
        <w:rPr>
          <w:b/>
          <w:i/>
          <w:lang w:eastAsia="zh-CN"/>
        </w:rPr>
        <w:t>.</w:t>
      </w:r>
    </w:p>
    <w:p w14:paraId="5A4F3255" w14:textId="77777777" w:rsidR="00C17329" w:rsidRPr="00763057" w:rsidRDefault="00C17329" w:rsidP="00C17329">
      <w:pPr>
        <w:rPr>
          <w:b/>
          <w:i/>
          <w:lang w:eastAsia="zh-CN"/>
        </w:rPr>
      </w:pPr>
    </w:p>
    <w:p w14:paraId="5B1B43E2" w14:textId="1CA981D4" w:rsidR="00673120" w:rsidRDefault="00673120" w:rsidP="00673120">
      <w:pPr>
        <w:pStyle w:val="30"/>
        <w:rPr>
          <w:lang w:eastAsia="zh-CN"/>
        </w:rPr>
      </w:pPr>
      <w:r>
        <w:rPr>
          <w:lang w:eastAsia="zh-CN"/>
        </w:rPr>
        <w:t>Definition of SSB transmission group</w:t>
      </w:r>
    </w:p>
    <w:p w14:paraId="61A45610" w14:textId="5F8EB136" w:rsidR="00673120" w:rsidRDefault="00673120" w:rsidP="00C17329">
      <w:pPr>
        <w:rPr>
          <w:lang w:eastAsia="zh-CN"/>
        </w:rPr>
      </w:pPr>
      <w:r>
        <w:rPr>
          <w:rFonts w:hint="eastAsia"/>
          <w:lang w:eastAsia="zh-CN"/>
        </w:rPr>
        <w:t>An SSB transmission group can be defined as a</w:t>
      </w:r>
      <w:r>
        <w:rPr>
          <w:lang w:eastAsia="zh-CN"/>
        </w:rPr>
        <w:t xml:space="preserve"> group of </w:t>
      </w:r>
      <w:r>
        <w:rPr>
          <w:rFonts w:hint="eastAsia"/>
          <w:lang w:eastAsia="zh-CN"/>
        </w:rPr>
        <w:t>SSB</w:t>
      </w:r>
      <w:r>
        <w:rPr>
          <w:lang w:eastAsia="zh-CN"/>
        </w:rPr>
        <w:t>s</w:t>
      </w:r>
      <w:r w:rsidR="00CB3424">
        <w:rPr>
          <w:lang w:eastAsia="zh-CN"/>
        </w:rPr>
        <w:t xml:space="preserve"> that are actually transmitted</w:t>
      </w:r>
      <w:r>
        <w:rPr>
          <w:rFonts w:hint="eastAsia"/>
          <w:lang w:eastAsia="zh-CN"/>
        </w:rPr>
        <w:t xml:space="preserve"> once gNB achieves a </w:t>
      </w:r>
      <w:r>
        <w:rPr>
          <w:lang w:eastAsia="zh-CN"/>
        </w:rPr>
        <w:t>successful</w:t>
      </w:r>
      <w:r>
        <w:rPr>
          <w:rFonts w:hint="eastAsia"/>
          <w:lang w:eastAsia="zh-CN"/>
        </w:rPr>
        <w:t xml:space="preserve"> </w:t>
      </w:r>
      <w:r>
        <w:rPr>
          <w:lang w:eastAsia="zh-CN"/>
        </w:rPr>
        <w:t xml:space="preserve">LBT. An SSB transmission group can be one SSB, or several SSBs, or </w:t>
      </w:r>
      <w:r w:rsidR="005D7530">
        <w:rPr>
          <w:lang w:eastAsia="zh-CN"/>
        </w:rPr>
        <w:t xml:space="preserve">SS-burst-set (a round of SSB beam sweeping </w:t>
      </w:r>
      <w:r>
        <w:rPr>
          <w:lang w:eastAsia="zh-CN"/>
        </w:rPr>
        <w:t>or repetition).</w:t>
      </w:r>
      <w:r w:rsidR="00854C92">
        <w:rPr>
          <w:lang w:eastAsia="zh-CN"/>
        </w:rPr>
        <w:t xml:space="preserve"> </w:t>
      </w:r>
    </w:p>
    <w:p w14:paraId="2DE6684D" w14:textId="77777777" w:rsidR="00673120" w:rsidRPr="00673120" w:rsidRDefault="00673120" w:rsidP="00C17329">
      <w:pPr>
        <w:rPr>
          <w:lang w:eastAsia="zh-CN"/>
        </w:rPr>
      </w:pPr>
    </w:p>
    <w:p w14:paraId="06D52767" w14:textId="3EEECB4A" w:rsidR="00C17329" w:rsidRDefault="00C17329" w:rsidP="00C17329">
      <w:pPr>
        <w:pStyle w:val="30"/>
        <w:rPr>
          <w:lang w:eastAsia="zh-CN"/>
        </w:rPr>
      </w:pPr>
      <w:r>
        <w:rPr>
          <w:lang w:eastAsia="zh-CN"/>
        </w:rPr>
        <w:t>Soft combining within a</w:t>
      </w:r>
      <w:r w:rsidR="00673120">
        <w:rPr>
          <w:lang w:eastAsia="zh-CN"/>
        </w:rPr>
        <w:t>n</w:t>
      </w:r>
      <w:r>
        <w:rPr>
          <w:lang w:eastAsia="zh-CN"/>
        </w:rPr>
        <w:t xml:space="preserve"> SSB </w:t>
      </w:r>
      <w:r w:rsidR="00673120">
        <w:rPr>
          <w:lang w:eastAsia="zh-CN"/>
        </w:rPr>
        <w:t xml:space="preserve">transmission </w:t>
      </w:r>
      <w:r>
        <w:rPr>
          <w:lang w:eastAsia="zh-CN"/>
        </w:rPr>
        <w:t>group</w:t>
      </w:r>
    </w:p>
    <w:p w14:paraId="167A5715" w14:textId="6FF4C3B4" w:rsidR="000A607E" w:rsidRDefault="00D667FC" w:rsidP="00854C92">
      <w:pPr>
        <w:rPr>
          <w:lang w:eastAsia="zh-CN"/>
        </w:rPr>
      </w:pPr>
      <w:r>
        <w:rPr>
          <w:lang w:val="en-GB" w:eastAsia="zh-CN"/>
        </w:rPr>
        <w:t xml:space="preserve">Since SSBs in an SSB transmission are transmitted consecutively, it is straightforward that </w:t>
      </w:r>
      <w:r>
        <w:rPr>
          <w:lang w:eastAsia="x-none"/>
        </w:rPr>
        <w:t>time index</w:t>
      </w:r>
      <w:r>
        <w:rPr>
          <w:lang w:eastAsia="zh-CN"/>
        </w:rPr>
        <w:t xml:space="preserve"> within an SSB transmission group can be conveyed by PBCH DMRS, similar to R15 NR-U FR2</w:t>
      </w:r>
      <w:r>
        <w:rPr>
          <w:lang w:val="en-GB" w:eastAsia="zh-CN"/>
        </w:rPr>
        <w:t xml:space="preserve">. </w:t>
      </w:r>
      <w:r>
        <w:rPr>
          <w:lang w:eastAsia="zh-CN"/>
        </w:rPr>
        <w:t xml:space="preserve">It can reduce UE complexity to perform </w:t>
      </w:r>
      <w:r w:rsidRPr="00854C92">
        <w:rPr>
          <w:lang w:eastAsia="zh-CN"/>
        </w:rPr>
        <w:t>soft combining within an SSB transmission group</w:t>
      </w:r>
      <w:r w:rsidRPr="00C05A75">
        <w:rPr>
          <w:lang w:eastAsia="zh-CN"/>
        </w:rPr>
        <w:t>.</w:t>
      </w:r>
    </w:p>
    <w:p w14:paraId="063F9D60" w14:textId="14A635EE" w:rsidR="008478BF" w:rsidRPr="008478BF" w:rsidRDefault="00D667FC" w:rsidP="00854C92">
      <w:pPr>
        <w:rPr>
          <w:lang w:eastAsia="zh-CN"/>
        </w:rPr>
      </w:pPr>
      <w:r>
        <w:rPr>
          <w:lang w:val="en-GB" w:eastAsia="zh-CN"/>
        </w:rPr>
        <w:t>According to definition of SSB transmission group,</w:t>
      </w:r>
      <w:r>
        <w:rPr>
          <w:lang w:eastAsia="zh-CN"/>
        </w:rPr>
        <w:t xml:space="preserve"> the number of SSBs in an SSB transmission group is not greater than </w:t>
      </w:r>
      <w:r>
        <w:rPr>
          <w:lang w:eastAsia="x-none"/>
        </w:rPr>
        <w:t>m</w:t>
      </w:r>
      <w:r w:rsidRPr="001641F9">
        <w:rPr>
          <w:lang w:eastAsia="x-none"/>
        </w:rPr>
        <w:t>aximum number of transmitted SSBs</w:t>
      </w:r>
      <w:r w:rsidR="00FD566E">
        <w:rPr>
          <w:lang w:eastAsia="x-none"/>
        </w:rPr>
        <w:t xml:space="preserve"> [X&lt;=8]</w:t>
      </w:r>
      <w:r>
        <w:rPr>
          <w:lang w:eastAsia="x-none"/>
        </w:rPr>
        <w:t xml:space="preserve">. So, </w:t>
      </w:r>
      <w:r>
        <w:rPr>
          <w:lang w:eastAsia="zh-CN"/>
        </w:rPr>
        <w:t xml:space="preserve">PBCH DMRS has sufficient bits to convey </w:t>
      </w:r>
      <w:r>
        <w:rPr>
          <w:lang w:eastAsia="x-none"/>
        </w:rPr>
        <w:t>time index</w:t>
      </w:r>
      <w:r>
        <w:rPr>
          <w:lang w:eastAsia="zh-CN"/>
        </w:rPr>
        <w:t xml:space="preserve"> within an SSB transmission group</w:t>
      </w:r>
      <w:r w:rsidRPr="00C05A75">
        <w:rPr>
          <w:lang w:eastAsia="zh-CN"/>
        </w:rPr>
        <w:t>.</w:t>
      </w:r>
    </w:p>
    <w:p w14:paraId="434F7A4F" w14:textId="38235EAE" w:rsidR="00820DA1" w:rsidRDefault="00820DA1" w:rsidP="00820DA1">
      <w:pPr>
        <w:rPr>
          <w:b/>
          <w:i/>
          <w:lang w:eastAsia="zh-CN"/>
        </w:rPr>
      </w:pPr>
      <w:r>
        <w:rPr>
          <w:b/>
          <w:i/>
          <w:lang w:eastAsia="zh-CN"/>
        </w:rPr>
        <w:t>Observation</w:t>
      </w:r>
      <w:r w:rsidRPr="00B35A49">
        <w:rPr>
          <w:b/>
          <w:i/>
          <w:lang w:eastAsia="zh-CN"/>
        </w:rPr>
        <w:t xml:space="preserve"> </w:t>
      </w:r>
      <w:r w:rsidR="008C049B">
        <w:rPr>
          <w:b/>
          <w:i/>
          <w:lang w:eastAsia="zh-CN"/>
        </w:rPr>
        <w:t>5</w:t>
      </w:r>
      <w:r w:rsidRPr="00B35A49">
        <w:rPr>
          <w:b/>
          <w:i/>
          <w:lang w:eastAsia="zh-CN"/>
        </w:rPr>
        <w:t xml:space="preserve">: </w:t>
      </w:r>
      <w:r w:rsidR="00907ACD">
        <w:rPr>
          <w:b/>
          <w:i/>
          <w:lang w:eastAsia="zh-CN"/>
        </w:rPr>
        <w:t>Tim</w:t>
      </w:r>
      <w:r w:rsidR="00A52673">
        <w:rPr>
          <w:b/>
          <w:i/>
          <w:lang w:eastAsia="zh-CN"/>
        </w:rPr>
        <w:t>e index</w:t>
      </w:r>
      <w:r w:rsidR="00854C92" w:rsidRPr="00854C92">
        <w:rPr>
          <w:b/>
          <w:i/>
          <w:lang w:eastAsia="zh-CN"/>
        </w:rPr>
        <w:t xml:space="preserve"> within an SSB transmission group may be conveyed by PBCH DMRS</w:t>
      </w:r>
      <w:r w:rsidR="003016F6" w:rsidRPr="003016F6">
        <w:rPr>
          <w:b/>
          <w:i/>
          <w:lang w:eastAsia="zh-CN"/>
        </w:rPr>
        <w:t>.</w:t>
      </w:r>
    </w:p>
    <w:p w14:paraId="779E8463" w14:textId="77777777" w:rsidR="00C17329" w:rsidRDefault="00C17329" w:rsidP="008131F3">
      <w:pPr>
        <w:jc w:val="left"/>
        <w:rPr>
          <w:lang w:eastAsia="zh-CN"/>
        </w:rPr>
      </w:pPr>
    </w:p>
    <w:p w14:paraId="04BE06B8" w14:textId="14FE46E9" w:rsidR="00C17329" w:rsidRDefault="00C17329" w:rsidP="00C17329">
      <w:pPr>
        <w:pStyle w:val="30"/>
        <w:rPr>
          <w:lang w:eastAsia="zh-CN"/>
        </w:rPr>
      </w:pPr>
      <w:r>
        <w:rPr>
          <w:lang w:eastAsia="zh-CN"/>
        </w:rPr>
        <w:t xml:space="preserve">Soft combining across SSB </w:t>
      </w:r>
      <w:r w:rsidR="003E66E9">
        <w:rPr>
          <w:lang w:eastAsia="zh-CN"/>
        </w:rPr>
        <w:t xml:space="preserve">transmission </w:t>
      </w:r>
      <w:r>
        <w:rPr>
          <w:lang w:eastAsia="zh-CN"/>
        </w:rPr>
        <w:t>groups</w:t>
      </w:r>
    </w:p>
    <w:p w14:paraId="30D1CB3C" w14:textId="5EDA4F5C" w:rsidR="004B4004" w:rsidRDefault="0001118A" w:rsidP="006B7E9E">
      <w:pPr>
        <w:jc w:val="left"/>
        <w:rPr>
          <w:lang w:eastAsia="zh-CN"/>
        </w:rPr>
      </w:pPr>
      <w:r>
        <w:rPr>
          <w:lang w:eastAsia="zh-CN"/>
        </w:rPr>
        <w:t>If there are multiple SSB transmission groups within DRS transmission window</w:t>
      </w:r>
      <w:r w:rsidR="004B4004">
        <w:rPr>
          <w:lang w:eastAsia="zh-CN"/>
        </w:rPr>
        <w:t xml:space="preserve">, </w:t>
      </w:r>
      <w:r w:rsidR="00F170E8">
        <w:rPr>
          <w:lang w:eastAsia="zh-CN"/>
        </w:rPr>
        <w:t>time index</w:t>
      </w:r>
      <w:r w:rsidR="00FD566E">
        <w:rPr>
          <w:lang w:eastAsia="zh-CN"/>
        </w:rPr>
        <w:t xml:space="preserve"> </w:t>
      </w:r>
      <w:r w:rsidR="00F170E8">
        <w:rPr>
          <w:lang w:eastAsia="zh-CN"/>
        </w:rPr>
        <w:t>across</w:t>
      </w:r>
      <w:r w:rsidR="00FD566E">
        <w:rPr>
          <w:lang w:eastAsia="zh-CN"/>
        </w:rPr>
        <w:t xml:space="preserve"> SSB transmission group</w:t>
      </w:r>
      <w:r w:rsidR="006B7E9E">
        <w:rPr>
          <w:lang w:eastAsia="zh-CN"/>
        </w:rPr>
        <w:t>s</w:t>
      </w:r>
      <w:r w:rsidR="00FD566E">
        <w:rPr>
          <w:lang w:eastAsia="zh-CN"/>
        </w:rPr>
        <w:t xml:space="preserve"> </w:t>
      </w:r>
      <w:r w:rsidR="00406158">
        <w:rPr>
          <w:lang w:eastAsia="zh-CN"/>
        </w:rPr>
        <w:t>will consume additional bits compared with single SSB transmission group</w:t>
      </w:r>
      <w:r w:rsidR="00FD566E">
        <w:rPr>
          <w:lang w:eastAsia="zh-CN"/>
        </w:rPr>
        <w:t xml:space="preserve">. </w:t>
      </w:r>
      <w:r w:rsidR="006B7E9E">
        <w:rPr>
          <w:lang w:eastAsia="zh-CN"/>
        </w:rPr>
        <w:t xml:space="preserve">In this case, </w:t>
      </w:r>
      <w:r w:rsidR="00F170E8">
        <w:rPr>
          <w:lang w:eastAsia="zh-CN"/>
        </w:rPr>
        <w:t>time index across</w:t>
      </w:r>
      <w:r>
        <w:rPr>
          <w:lang w:eastAsia="zh-CN"/>
        </w:rPr>
        <w:t xml:space="preserve"> SSB transmission group</w:t>
      </w:r>
      <w:r w:rsidR="006B7E9E">
        <w:rPr>
          <w:lang w:eastAsia="zh-CN"/>
        </w:rPr>
        <w:t>s</w:t>
      </w:r>
      <w:r w:rsidR="00907ACD">
        <w:rPr>
          <w:lang w:eastAsia="zh-CN"/>
        </w:rPr>
        <w:t xml:space="preserve"> plus</w:t>
      </w:r>
      <w:r w:rsidR="00C17329">
        <w:rPr>
          <w:lang w:eastAsia="zh-CN"/>
        </w:rPr>
        <w:t xml:space="preserve"> </w:t>
      </w:r>
      <w:r w:rsidR="00907ACD">
        <w:rPr>
          <w:lang w:eastAsia="x-none"/>
        </w:rPr>
        <w:t>time index</w:t>
      </w:r>
      <w:r w:rsidR="00907ACD">
        <w:rPr>
          <w:lang w:eastAsia="zh-CN"/>
        </w:rPr>
        <w:t xml:space="preserve"> within an SSB transmission group cannot</w:t>
      </w:r>
      <w:r w:rsidR="00C17329">
        <w:rPr>
          <w:lang w:eastAsia="zh-CN"/>
        </w:rPr>
        <w:t xml:space="preserve"> be conveyed in </w:t>
      </w:r>
      <w:r w:rsidR="00285EC8">
        <w:rPr>
          <w:lang w:eastAsia="zh-CN"/>
        </w:rPr>
        <w:t>PBCH DMRS</w:t>
      </w:r>
      <w:r w:rsidR="00907ACD">
        <w:rPr>
          <w:lang w:eastAsia="zh-CN"/>
        </w:rPr>
        <w:t xml:space="preserve">. </w:t>
      </w:r>
      <w:r w:rsidR="006B7E9E">
        <w:rPr>
          <w:lang w:eastAsia="zh-CN"/>
        </w:rPr>
        <w:t>From UE perspective,</w:t>
      </w:r>
      <w:r w:rsidR="00907ACD">
        <w:rPr>
          <w:lang w:eastAsia="zh-CN"/>
        </w:rPr>
        <w:t xml:space="preserve"> UE cannot be aware of whether two detected SSBs</w:t>
      </w:r>
      <w:r w:rsidR="00285EC8">
        <w:rPr>
          <w:lang w:eastAsia="zh-CN"/>
        </w:rPr>
        <w:t xml:space="preserve"> </w:t>
      </w:r>
      <w:r w:rsidR="00907ACD">
        <w:rPr>
          <w:lang w:eastAsia="zh-CN"/>
        </w:rPr>
        <w:t>can be softly combined in blind detection procedure</w:t>
      </w:r>
      <w:r w:rsidR="00C17329">
        <w:rPr>
          <w:lang w:eastAsia="zh-CN"/>
        </w:rPr>
        <w:t>.</w:t>
      </w:r>
    </w:p>
    <w:p w14:paraId="1047F37A" w14:textId="42FADFA7" w:rsidR="00FF1BCD" w:rsidRDefault="00FF1BCD" w:rsidP="00FF1BCD">
      <w:pPr>
        <w:rPr>
          <w:b/>
          <w:i/>
          <w:lang w:eastAsia="zh-CN"/>
        </w:rPr>
      </w:pPr>
      <w:r>
        <w:rPr>
          <w:b/>
          <w:i/>
          <w:lang w:eastAsia="zh-CN"/>
        </w:rPr>
        <w:t>Observation</w:t>
      </w:r>
      <w:r w:rsidRPr="00B35A49">
        <w:rPr>
          <w:b/>
          <w:i/>
          <w:lang w:eastAsia="zh-CN"/>
        </w:rPr>
        <w:t xml:space="preserve"> </w:t>
      </w:r>
      <w:r w:rsidR="008C049B">
        <w:rPr>
          <w:b/>
          <w:i/>
          <w:lang w:eastAsia="zh-CN"/>
        </w:rPr>
        <w:t>6</w:t>
      </w:r>
      <w:r w:rsidRPr="00B35A49">
        <w:rPr>
          <w:b/>
          <w:i/>
          <w:lang w:eastAsia="zh-CN"/>
        </w:rPr>
        <w:t xml:space="preserve">: </w:t>
      </w:r>
      <w:r w:rsidR="006B7E9E">
        <w:rPr>
          <w:b/>
          <w:i/>
          <w:lang w:eastAsia="zh-CN"/>
        </w:rPr>
        <w:t xml:space="preserve">If there are multiple SSB transmission groups, </w:t>
      </w:r>
      <w:r w:rsidR="00406158" w:rsidRPr="00406158">
        <w:rPr>
          <w:b/>
          <w:i/>
          <w:lang w:eastAsia="zh-CN"/>
        </w:rPr>
        <w:t xml:space="preserve">it </w:t>
      </w:r>
      <w:r w:rsidR="00406158">
        <w:rPr>
          <w:b/>
          <w:i/>
          <w:lang w:eastAsia="zh-CN"/>
        </w:rPr>
        <w:t>is</w:t>
      </w:r>
      <w:r w:rsidR="00406158" w:rsidRPr="00406158">
        <w:rPr>
          <w:b/>
          <w:i/>
          <w:lang w:eastAsia="zh-CN"/>
        </w:rPr>
        <w:t xml:space="preserve"> hard for UE to softly combine PBCH payload</w:t>
      </w:r>
      <w:r>
        <w:rPr>
          <w:b/>
          <w:i/>
          <w:lang w:eastAsia="zh-CN"/>
        </w:rPr>
        <w:t>.</w:t>
      </w:r>
    </w:p>
    <w:p w14:paraId="2A7A1B7D" w14:textId="62A78FFF" w:rsidR="00406158" w:rsidRPr="00406158" w:rsidRDefault="00406158" w:rsidP="00FF1BCD">
      <w:pPr>
        <w:rPr>
          <w:lang w:eastAsia="zh-CN"/>
        </w:rPr>
      </w:pPr>
      <w:r w:rsidRPr="00406158">
        <w:rPr>
          <w:lang w:eastAsia="zh-CN"/>
        </w:rPr>
        <w:t>Therefore, we have the following proposal.</w:t>
      </w:r>
    </w:p>
    <w:p w14:paraId="23FC8B56" w14:textId="1C04C91A" w:rsidR="00406158" w:rsidRDefault="00406158" w:rsidP="00406158">
      <w:pPr>
        <w:jc w:val="left"/>
        <w:rPr>
          <w:lang w:eastAsia="zh-CN"/>
        </w:rPr>
      </w:pPr>
      <w:r>
        <w:rPr>
          <w:b/>
          <w:i/>
          <w:lang w:eastAsia="zh-CN"/>
        </w:rPr>
        <w:t>Proposal</w:t>
      </w:r>
      <w:r w:rsidRPr="00B35A49">
        <w:rPr>
          <w:b/>
          <w:i/>
          <w:lang w:eastAsia="zh-CN"/>
        </w:rPr>
        <w:t xml:space="preserve"> </w:t>
      </w:r>
      <w:r>
        <w:rPr>
          <w:b/>
          <w:i/>
          <w:lang w:eastAsia="zh-CN"/>
        </w:rPr>
        <w:t>2</w:t>
      </w:r>
      <w:r w:rsidRPr="00B35A49">
        <w:rPr>
          <w:b/>
          <w:i/>
          <w:lang w:eastAsia="zh-CN"/>
        </w:rPr>
        <w:t xml:space="preserve">: </w:t>
      </w:r>
      <w:r>
        <w:rPr>
          <w:b/>
          <w:i/>
          <w:lang w:eastAsia="zh-CN"/>
        </w:rPr>
        <w:t>One</w:t>
      </w:r>
      <w:r w:rsidRPr="00406158">
        <w:rPr>
          <w:b/>
          <w:i/>
          <w:lang w:eastAsia="zh-CN"/>
        </w:rPr>
        <w:t xml:space="preserve"> SSB transmission group within DRS transmission window</w:t>
      </w:r>
      <w:r>
        <w:rPr>
          <w:b/>
          <w:i/>
          <w:lang w:eastAsia="zh-CN"/>
        </w:rPr>
        <w:t>, i.e. SSB transmission group is equal to an SS-burst-set,</w:t>
      </w:r>
      <w:r w:rsidRPr="00406158">
        <w:rPr>
          <w:b/>
          <w:i/>
          <w:lang w:eastAsia="zh-CN"/>
        </w:rPr>
        <w:t xml:space="preserve"> </w:t>
      </w:r>
      <w:r>
        <w:rPr>
          <w:b/>
          <w:i/>
          <w:lang w:eastAsia="zh-CN"/>
        </w:rPr>
        <w:t xml:space="preserve">is </w:t>
      </w:r>
      <w:r w:rsidRPr="00406158">
        <w:rPr>
          <w:b/>
          <w:i/>
          <w:lang w:eastAsia="zh-CN"/>
        </w:rPr>
        <w:t>supported in NR-U</w:t>
      </w:r>
      <w:r>
        <w:rPr>
          <w:b/>
          <w:i/>
          <w:lang w:eastAsia="zh-CN"/>
        </w:rPr>
        <w:t>.</w:t>
      </w:r>
    </w:p>
    <w:p w14:paraId="0BF1F09A" w14:textId="77777777" w:rsidR="00E362D3" w:rsidRPr="00406158" w:rsidRDefault="00E362D3" w:rsidP="008131F3">
      <w:pPr>
        <w:jc w:val="left"/>
        <w:rPr>
          <w:lang w:eastAsia="zh-CN"/>
        </w:rPr>
      </w:pPr>
    </w:p>
    <w:p w14:paraId="3236C41E" w14:textId="34A9F471" w:rsidR="003E66E9" w:rsidRDefault="001439CD" w:rsidP="003E66E9">
      <w:pPr>
        <w:pStyle w:val="2"/>
        <w:rPr>
          <w:lang w:eastAsia="zh-CN"/>
        </w:rPr>
      </w:pPr>
      <w:r>
        <w:rPr>
          <w:lang w:eastAsia="zh-CN"/>
        </w:rPr>
        <w:t>Shift granularity</w:t>
      </w:r>
    </w:p>
    <w:p w14:paraId="301505BB" w14:textId="2EF715A7" w:rsidR="000F6FC1" w:rsidRDefault="007410F8" w:rsidP="008131F3">
      <w:pPr>
        <w:jc w:val="left"/>
        <w:rPr>
          <w:lang w:eastAsia="zh-CN"/>
        </w:rPr>
      </w:pPr>
      <w:r>
        <w:rPr>
          <w:lang w:eastAsia="zh-CN"/>
        </w:rPr>
        <w:t>S</w:t>
      </w:r>
      <w:r w:rsidR="00A43421">
        <w:rPr>
          <w:lang w:eastAsia="zh-CN"/>
        </w:rPr>
        <w:t>hift gr</w:t>
      </w:r>
      <w:r>
        <w:rPr>
          <w:lang w:eastAsia="zh-CN"/>
        </w:rPr>
        <w:t>anularity</w:t>
      </w:r>
      <w:r w:rsidR="00A43421">
        <w:rPr>
          <w:lang w:eastAsia="zh-CN"/>
        </w:rPr>
        <w:t xml:space="preserve"> </w:t>
      </w:r>
      <w:r w:rsidR="003E66E9">
        <w:rPr>
          <w:lang w:eastAsia="zh-CN"/>
        </w:rPr>
        <w:t>is defined</w:t>
      </w:r>
      <w:r w:rsidR="00A43421">
        <w:rPr>
          <w:lang w:eastAsia="zh-CN"/>
        </w:rPr>
        <w:t xml:space="preserve"> as</w:t>
      </w:r>
      <w:r w:rsidR="003E66E9">
        <w:rPr>
          <w:lang w:eastAsia="zh-CN"/>
        </w:rPr>
        <w:t xml:space="preserve"> </w:t>
      </w:r>
      <w:r>
        <w:rPr>
          <w:lang w:eastAsia="zh-CN"/>
        </w:rPr>
        <w:t>the number of</w:t>
      </w:r>
      <w:r w:rsidR="00CB3424">
        <w:rPr>
          <w:lang w:eastAsia="zh-CN"/>
        </w:rPr>
        <w:t xml:space="preserve"> shifted SSBs due to LBT failure</w:t>
      </w:r>
      <w:r w:rsidR="003E66E9">
        <w:rPr>
          <w:lang w:eastAsia="zh-CN"/>
        </w:rPr>
        <w:t>.</w:t>
      </w:r>
      <w:r w:rsidR="002E2C41">
        <w:rPr>
          <w:lang w:eastAsia="zh-CN"/>
        </w:rPr>
        <w:t xml:space="preserve"> </w:t>
      </w:r>
      <w:r w:rsidR="000F6FC1">
        <w:rPr>
          <w:lang w:eastAsia="zh-CN"/>
        </w:rPr>
        <w:t>It is common understanding that opportunity of</w:t>
      </w:r>
      <w:r>
        <w:rPr>
          <w:lang w:eastAsia="zh-CN"/>
        </w:rPr>
        <w:t xml:space="preserve"> SSB transmission is related to shift</w:t>
      </w:r>
      <w:r w:rsidR="00A230DB">
        <w:rPr>
          <w:lang w:eastAsia="zh-CN"/>
        </w:rPr>
        <w:t xml:space="preserve"> </w:t>
      </w:r>
      <w:r>
        <w:rPr>
          <w:lang w:eastAsia="zh-CN"/>
        </w:rPr>
        <w:t>granularity</w:t>
      </w:r>
      <w:r w:rsidR="000F6FC1">
        <w:rPr>
          <w:lang w:eastAsia="zh-CN"/>
        </w:rPr>
        <w:t>.</w:t>
      </w:r>
    </w:p>
    <w:p w14:paraId="009A3D03" w14:textId="5806760B" w:rsidR="000F6FC1" w:rsidRDefault="000F6FC1" w:rsidP="000F6FC1">
      <w:pPr>
        <w:rPr>
          <w:b/>
          <w:i/>
          <w:lang w:eastAsia="zh-CN"/>
        </w:rPr>
      </w:pPr>
      <w:r w:rsidRPr="000F6FC1">
        <w:rPr>
          <w:b/>
          <w:i/>
          <w:lang w:eastAsia="zh-CN"/>
        </w:rPr>
        <w:t xml:space="preserve"> </w:t>
      </w:r>
      <w:r>
        <w:rPr>
          <w:b/>
          <w:i/>
          <w:lang w:eastAsia="zh-CN"/>
        </w:rPr>
        <w:t>Observation</w:t>
      </w:r>
      <w:r w:rsidRPr="00B35A49">
        <w:rPr>
          <w:b/>
          <w:i/>
          <w:lang w:eastAsia="zh-CN"/>
        </w:rPr>
        <w:t xml:space="preserve"> </w:t>
      </w:r>
      <w:r w:rsidR="008C049B">
        <w:rPr>
          <w:b/>
          <w:i/>
          <w:lang w:eastAsia="zh-CN"/>
        </w:rPr>
        <w:t>7</w:t>
      </w:r>
      <w:r w:rsidRPr="00B35A49">
        <w:rPr>
          <w:b/>
          <w:i/>
          <w:lang w:eastAsia="zh-CN"/>
        </w:rPr>
        <w:t xml:space="preserve">: </w:t>
      </w:r>
      <w:r>
        <w:rPr>
          <w:b/>
          <w:i/>
          <w:lang w:eastAsia="zh-CN"/>
        </w:rPr>
        <w:t>O</w:t>
      </w:r>
      <w:r w:rsidRPr="000F6FC1">
        <w:rPr>
          <w:b/>
          <w:i/>
          <w:lang w:eastAsia="zh-CN"/>
        </w:rPr>
        <w:t>pportunity of SSB</w:t>
      </w:r>
      <w:r w:rsidR="007410F8">
        <w:rPr>
          <w:b/>
          <w:i/>
          <w:lang w:eastAsia="zh-CN"/>
        </w:rPr>
        <w:t xml:space="preserve"> transmission is related to</w:t>
      </w:r>
      <w:r w:rsidRPr="000F6FC1">
        <w:rPr>
          <w:b/>
          <w:i/>
          <w:lang w:eastAsia="zh-CN"/>
        </w:rPr>
        <w:t xml:space="preserve"> </w:t>
      </w:r>
      <w:r w:rsidR="00A43421">
        <w:rPr>
          <w:b/>
          <w:i/>
          <w:lang w:eastAsia="zh-CN"/>
        </w:rPr>
        <w:t>shift gr</w:t>
      </w:r>
      <w:r w:rsidR="007410F8">
        <w:rPr>
          <w:b/>
          <w:i/>
          <w:lang w:eastAsia="zh-CN"/>
        </w:rPr>
        <w:t>anularity</w:t>
      </w:r>
      <w:r>
        <w:rPr>
          <w:b/>
          <w:i/>
          <w:lang w:eastAsia="zh-CN"/>
        </w:rPr>
        <w:t>.</w:t>
      </w:r>
    </w:p>
    <w:p w14:paraId="1F571AAB" w14:textId="77777777" w:rsidR="003E66E9" w:rsidRPr="007410F8" w:rsidRDefault="003E66E9" w:rsidP="008131F3">
      <w:pPr>
        <w:jc w:val="left"/>
        <w:rPr>
          <w:lang w:eastAsia="zh-CN"/>
        </w:rPr>
      </w:pPr>
    </w:p>
    <w:p w14:paraId="0429A0E1" w14:textId="0275ECAD" w:rsidR="00A43421" w:rsidRDefault="00A43421" w:rsidP="008131F3">
      <w:pPr>
        <w:jc w:val="left"/>
        <w:rPr>
          <w:lang w:eastAsia="zh-CN"/>
        </w:rPr>
      </w:pPr>
      <w:r>
        <w:rPr>
          <w:lang w:eastAsia="zh-CN"/>
        </w:rPr>
        <w:t xml:space="preserve">There could be </w:t>
      </w:r>
      <w:r w:rsidR="00406158">
        <w:rPr>
          <w:lang w:eastAsia="zh-CN"/>
        </w:rPr>
        <w:t>two alternatives with different</w:t>
      </w:r>
      <w:r>
        <w:rPr>
          <w:lang w:eastAsia="zh-CN"/>
        </w:rPr>
        <w:t xml:space="preserve"> </w:t>
      </w:r>
      <w:r w:rsidR="00406158">
        <w:rPr>
          <w:lang w:eastAsia="zh-CN"/>
        </w:rPr>
        <w:t>shift granularity</w:t>
      </w:r>
      <w:r>
        <w:rPr>
          <w:lang w:eastAsia="zh-CN"/>
        </w:rPr>
        <w:t>.</w:t>
      </w:r>
    </w:p>
    <w:p w14:paraId="22FEDDAA" w14:textId="0AEB5DB0" w:rsidR="00A43421" w:rsidRDefault="00406158" w:rsidP="00A43421">
      <w:pPr>
        <w:pStyle w:val="af0"/>
        <w:numPr>
          <w:ilvl w:val="0"/>
          <w:numId w:val="43"/>
        </w:numPr>
        <w:ind w:firstLineChars="0"/>
        <w:jc w:val="left"/>
        <w:rPr>
          <w:lang w:eastAsia="zh-CN"/>
        </w:rPr>
      </w:pPr>
      <w:r>
        <w:rPr>
          <w:lang w:eastAsia="zh-CN"/>
        </w:rPr>
        <w:t>Alt</w:t>
      </w:r>
      <w:r w:rsidR="00A43421">
        <w:rPr>
          <w:lang w:eastAsia="zh-CN"/>
        </w:rPr>
        <w:t xml:space="preserve">-1: </w:t>
      </w:r>
      <w:r w:rsidR="00CB3424">
        <w:rPr>
          <w:lang w:eastAsia="zh-CN"/>
        </w:rPr>
        <w:t>1</w:t>
      </w:r>
      <w:r w:rsidR="00A43421">
        <w:rPr>
          <w:rFonts w:hint="eastAsia"/>
          <w:lang w:eastAsia="zh-CN"/>
        </w:rPr>
        <w:t xml:space="preserve"> </w:t>
      </w:r>
      <w:r w:rsidR="00A43421">
        <w:rPr>
          <w:lang w:eastAsia="zh-CN"/>
        </w:rPr>
        <w:t>SSB transmission group</w:t>
      </w:r>
      <w:r w:rsidR="007410F8">
        <w:rPr>
          <w:lang w:eastAsia="zh-CN"/>
        </w:rPr>
        <w:t xml:space="preserve"> = SS-burst-set</w:t>
      </w:r>
      <w:r w:rsidR="0047554F">
        <w:rPr>
          <w:lang w:eastAsia="zh-CN"/>
        </w:rPr>
        <w:t xml:space="preserve">; </w:t>
      </w:r>
      <w:r w:rsidR="00CB3424">
        <w:rPr>
          <w:lang w:eastAsia="zh-CN"/>
        </w:rPr>
        <w:t>1</w:t>
      </w:r>
      <w:r w:rsidR="00A43421">
        <w:rPr>
          <w:lang w:eastAsia="zh-CN"/>
        </w:rPr>
        <w:t xml:space="preserve"> shift gr</w:t>
      </w:r>
      <w:r w:rsidR="007410F8">
        <w:rPr>
          <w:lang w:eastAsia="zh-CN"/>
        </w:rPr>
        <w:t>anularity = SS-burst-set</w:t>
      </w:r>
      <w:r w:rsidR="00A43421">
        <w:rPr>
          <w:lang w:eastAsia="zh-CN"/>
        </w:rPr>
        <w:t>.</w:t>
      </w:r>
    </w:p>
    <w:p w14:paraId="2247DAFE" w14:textId="69860F05" w:rsidR="00A43421" w:rsidRDefault="00406158" w:rsidP="00406158">
      <w:pPr>
        <w:pStyle w:val="af0"/>
        <w:numPr>
          <w:ilvl w:val="0"/>
          <w:numId w:val="43"/>
        </w:numPr>
        <w:ind w:firstLineChars="0"/>
        <w:jc w:val="left"/>
        <w:rPr>
          <w:lang w:eastAsia="zh-CN"/>
        </w:rPr>
      </w:pPr>
      <w:r>
        <w:rPr>
          <w:lang w:eastAsia="zh-CN"/>
        </w:rPr>
        <w:t>Alt</w:t>
      </w:r>
      <w:r w:rsidR="00A43421">
        <w:rPr>
          <w:lang w:eastAsia="zh-CN"/>
        </w:rPr>
        <w:t xml:space="preserve">-2: </w:t>
      </w:r>
      <w:r w:rsidR="00CB3424">
        <w:rPr>
          <w:lang w:eastAsia="zh-CN"/>
        </w:rPr>
        <w:t>1</w:t>
      </w:r>
      <w:r w:rsidR="00A43421">
        <w:rPr>
          <w:rFonts w:hint="eastAsia"/>
          <w:lang w:eastAsia="zh-CN"/>
        </w:rPr>
        <w:t xml:space="preserve"> </w:t>
      </w:r>
      <w:r w:rsidR="00A43421">
        <w:rPr>
          <w:lang w:eastAsia="zh-CN"/>
        </w:rPr>
        <w:t>SSB transmission group</w:t>
      </w:r>
      <w:r w:rsidR="007410F8">
        <w:rPr>
          <w:lang w:eastAsia="zh-CN"/>
        </w:rPr>
        <w:t xml:space="preserve"> = SS-burst-set</w:t>
      </w:r>
      <w:r w:rsidR="0047554F">
        <w:rPr>
          <w:lang w:eastAsia="zh-CN"/>
        </w:rPr>
        <w:t>;</w:t>
      </w:r>
      <w:r w:rsidR="00AE52C4">
        <w:rPr>
          <w:lang w:eastAsia="zh-CN"/>
        </w:rPr>
        <w:t xml:space="preserve"> 1</w:t>
      </w:r>
      <w:r w:rsidR="00AE52C4">
        <w:rPr>
          <w:rFonts w:hint="eastAsia"/>
          <w:lang w:eastAsia="zh-CN"/>
        </w:rPr>
        <w:t xml:space="preserve"> </w:t>
      </w:r>
      <w:r w:rsidR="00D53D04">
        <w:rPr>
          <w:lang w:eastAsia="zh-CN"/>
        </w:rPr>
        <w:t>shift</w:t>
      </w:r>
      <w:r w:rsidR="007410F8">
        <w:rPr>
          <w:lang w:eastAsia="zh-CN"/>
        </w:rPr>
        <w:t xml:space="preserve"> granularity</w:t>
      </w:r>
      <w:r w:rsidR="00CB3424">
        <w:rPr>
          <w:lang w:eastAsia="zh-CN"/>
        </w:rPr>
        <w:t xml:space="preserve"> = </w:t>
      </w:r>
      <w:r w:rsidR="007410F8">
        <w:rPr>
          <w:lang w:eastAsia="zh-CN"/>
        </w:rPr>
        <w:t>1/</w:t>
      </w:r>
      <w:r w:rsidR="0001118A">
        <w:rPr>
          <w:lang w:eastAsia="zh-CN"/>
        </w:rPr>
        <w:t>M</w:t>
      </w:r>
      <w:r w:rsidR="00A43421">
        <w:rPr>
          <w:lang w:eastAsia="zh-CN"/>
        </w:rPr>
        <w:t xml:space="preserve"> </w:t>
      </w:r>
      <w:r w:rsidR="007410F8">
        <w:rPr>
          <w:lang w:eastAsia="zh-CN"/>
        </w:rPr>
        <w:t xml:space="preserve">of </w:t>
      </w:r>
      <w:r w:rsidR="00A43421">
        <w:rPr>
          <w:lang w:eastAsia="zh-CN"/>
        </w:rPr>
        <w:t>SS</w:t>
      </w:r>
      <w:r w:rsidR="007410F8">
        <w:rPr>
          <w:lang w:eastAsia="zh-CN"/>
        </w:rPr>
        <w:t>-burst-set</w:t>
      </w:r>
      <w:r w:rsidR="0047554F">
        <w:rPr>
          <w:lang w:eastAsia="zh-CN"/>
        </w:rPr>
        <w:t>, where M is integer greater than 1</w:t>
      </w:r>
      <w:r w:rsidR="00A43421">
        <w:rPr>
          <w:lang w:eastAsia="zh-CN"/>
        </w:rPr>
        <w:t>.</w:t>
      </w:r>
    </w:p>
    <w:p w14:paraId="0487FC72" w14:textId="54AFB60F" w:rsidR="001E771F" w:rsidRDefault="00274852" w:rsidP="00A43421">
      <w:pPr>
        <w:jc w:val="left"/>
        <w:rPr>
          <w:lang w:eastAsia="zh-CN"/>
        </w:rPr>
      </w:pPr>
      <w:r>
        <w:rPr>
          <w:lang w:eastAsia="zh-CN"/>
        </w:rPr>
        <w:t>T</w:t>
      </w:r>
      <w:r w:rsidR="00F00255">
        <w:rPr>
          <w:lang w:eastAsia="zh-CN"/>
        </w:rPr>
        <w:t>he following figure</w:t>
      </w:r>
      <w:r>
        <w:rPr>
          <w:lang w:eastAsia="zh-CN"/>
        </w:rPr>
        <w:t xml:space="preserve"> shows an example of </w:t>
      </w:r>
      <w:r w:rsidR="00406158">
        <w:rPr>
          <w:lang w:eastAsia="zh-CN"/>
        </w:rPr>
        <w:t>the above alternatives</w:t>
      </w:r>
      <w:r w:rsidR="00F00255">
        <w:rPr>
          <w:lang w:eastAsia="zh-CN"/>
        </w:rPr>
        <w:t>.</w:t>
      </w:r>
    </w:p>
    <w:p w14:paraId="1426CD62" w14:textId="6F9D32CF" w:rsidR="00F00255" w:rsidRDefault="000B177E" w:rsidP="001E771F">
      <w:pPr>
        <w:jc w:val="center"/>
      </w:pPr>
      <w:r>
        <w:object w:dxaOrig="10143" w:dyaOrig="7634" w14:anchorId="388D1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351.35pt" o:ole="">
            <v:imagedata r:id="rId8" o:title=""/>
          </v:shape>
          <o:OLEObject Type="Embed" ProgID="Visio.Drawing.11" ShapeID="_x0000_i1025" DrawAspect="Content" ObjectID="_1602697794" r:id="rId9"/>
        </w:object>
      </w:r>
    </w:p>
    <w:p w14:paraId="6D41F8DB" w14:textId="10829E06" w:rsidR="001E771F" w:rsidRDefault="001E771F" w:rsidP="001E771F">
      <w:pPr>
        <w:jc w:val="center"/>
      </w:pPr>
      <w:r>
        <w:t xml:space="preserve">Figure </w:t>
      </w:r>
      <w:r w:rsidR="004809B5" w:rsidRPr="00E43E69">
        <w:t>1</w:t>
      </w:r>
      <w:r w:rsidRPr="00E43E69">
        <w:t>:</w:t>
      </w:r>
      <w:r>
        <w:t xml:space="preserve"> </w:t>
      </w:r>
      <w:r w:rsidR="00274852">
        <w:rPr>
          <w:lang w:eastAsia="zh-CN"/>
        </w:rPr>
        <w:t xml:space="preserve">An example of </w:t>
      </w:r>
      <w:r w:rsidR="00406158">
        <w:rPr>
          <w:lang w:eastAsia="zh-CN"/>
        </w:rPr>
        <w:t>Alt-1 and</w:t>
      </w:r>
      <w:r w:rsidR="00274852">
        <w:rPr>
          <w:lang w:eastAsia="zh-CN"/>
        </w:rPr>
        <w:t xml:space="preserve"> </w:t>
      </w:r>
      <w:r w:rsidR="00406158">
        <w:rPr>
          <w:lang w:eastAsia="zh-CN"/>
        </w:rPr>
        <w:t>Alt</w:t>
      </w:r>
      <w:r w:rsidR="00274852">
        <w:rPr>
          <w:lang w:eastAsia="zh-CN"/>
        </w:rPr>
        <w:t>-2</w:t>
      </w:r>
    </w:p>
    <w:p w14:paraId="0D531AF1" w14:textId="2EB3B706" w:rsidR="00C05A75" w:rsidRPr="002760E2" w:rsidRDefault="00C05A75" w:rsidP="008131F3">
      <w:pPr>
        <w:jc w:val="left"/>
        <w:rPr>
          <w:lang w:eastAsia="zh-CN"/>
        </w:rPr>
      </w:pPr>
      <w:r>
        <w:rPr>
          <w:lang w:eastAsia="zh-CN"/>
        </w:rPr>
        <w:t>It can be observed tha</w:t>
      </w:r>
      <w:r w:rsidR="008C049B">
        <w:rPr>
          <w:lang w:eastAsia="zh-CN"/>
        </w:rPr>
        <w:t xml:space="preserve">t </w:t>
      </w:r>
      <w:r w:rsidR="004809B5">
        <w:rPr>
          <w:lang w:eastAsia="zh-CN"/>
        </w:rPr>
        <w:t>Alt</w:t>
      </w:r>
      <w:r w:rsidR="008C049B">
        <w:rPr>
          <w:lang w:eastAsia="zh-CN"/>
        </w:rPr>
        <w:t>-2 has better tradeoff between</w:t>
      </w:r>
      <w:r>
        <w:rPr>
          <w:lang w:eastAsia="zh-CN"/>
        </w:rPr>
        <w:t xml:space="preserve"> the opportunity of SSB transmission and the complexity of soft combining.</w:t>
      </w:r>
      <w:r w:rsidR="004809B5">
        <w:rPr>
          <w:lang w:eastAsia="zh-CN"/>
        </w:rPr>
        <w:t xml:space="preserve"> </w:t>
      </w:r>
    </w:p>
    <w:p w14:paraId="3AAC1E1D" w14:textId="1F2DF4D3" w:rsidR="00E03D11" w:rsidRDefault="00E03D11" w:rsidP="00E03D11">
      <w:pPr>
        <w:rPr>
          <w:b/>
          <w:i/>
          <w:lang w:eastAsia="zh-CN"/>
        </w:rPr>
      </w:pPr>
      <w:r>
        <w:rPr>
          <w:b/>
          <w:i/>
          <w:lang w:eastAsia="zh-CN"/>
        </w:rPr>
        <w:t>Observation</w:t>
      </w:r>
      <w:r w:rsidRPr="00B35A49">
        <w:rPr>
          <w:b/>
          <w:i/>
          <w:lang w:eastAsia="zh-CN"/>
        </w:rPr>
        <w:t xml:space="preserve"> </w:t>
      </w:r>
      <w:r w:rsidR="00E362D3">
        <w:rPr>
          <w:b/>
          <w:i/>
          <w:lang w:eastAsia="zh-CN"/>
        </w:rPr>
        <w:t>8</w:t>
      </w:r>
      <w:r w:rsidRPr="00B35A49">
        <w:rPr>
          <w:b/>
          <w:i/>
          <w:lang w:eastAsia="zh-CN"/>
        </w:rPr>
        <w:t xml:space="preserve">: </w:t>
      </w:r>
      <w:r w:rsidR="004809B5">
        <w:rPr>
          <w:b/>
          <w:i/>
          <w:lang w:eastAsia="zh-CN"/>
        </w:rPr>
        <w:t>Alt</w:t>
      </w:r>
      <w:r w:rsidRPr="00E03D11">
        <w:rPr>
          <w:b/>
          <w:i/>
          <w:lang w:eastAsia="zh-CN"/>
        </w:rPr>
        <w:t xml:space="preserve">-2 has better tradeoff </w:t>
      </w:r>
      <w:r w:rsidR="008C049B">
        <w:rPr>
          <w:b/>
          <w:i/>
          <w:lang w:eastAsia="zh-CN"/>
        </w:rPr>
        <w:t>between</w:t>
      </w:r>
      <w:r w:rsidRPr="00E03D11">
        <w:rPr>
          <w:b/>
          <w:i/>
          <w:lang w:eastAsia="zh-CN"/>
        </w:rPr>
        <w:t xml:space="preserve"> the opportunity of SSB transmission and the complexity of soft combining</w:t>
      </w:r>
      <w:r>
        <w:rPr>
          <w:b/>
          <w:i/>
          <w:lang w:eastAsia="zh-CN"/>
        </w:rPr>
        <w:t>.</w:t>
      </w:r>
    </w:p>
    <w:p w14:paraId="5B0B951F" w14:textId="77777777" w:rsidR="002760E2" w:rsidRDefault="002760E2" w:rsidP="008131F3">
      <w:pPr>
        <w:jc w:val="left"/>
        <w:rPr>
          <w:lang w:eastAsia="zh-CN"/>
        </w:rPr>
      </w:pPr>
    </w:p>
    <w:p w14:paraId="5209C6F2" w14:textId="5BD76112" w:rsidR="0018686E" w:rsidRDefault="001B13E5" w:rsidP="00F15F3C">
      <w:pPr>
        <w:jc w:val="left"/>
        <w:rPr>
          <w:lang w:eastAsia="zh-CN"/>
        </w:rPr>
      </w:pPr>
      <w:r>
        <w:rPr>
          <w:lang w:eastAsia="zh-CN"/>
        </w:rPr>
        <w:t>Shift</w:t>
      </w:r>
      <w:r>
        <w:rPr>
          <w:rFonts w:hint="eastAsia"/>
          <w:lang w:eastAsia="zh-CN"/>
        </w:rPr>
        <w:t xml:space="preserve"> </w:t>
      </w:r>
      <w:r>
        <w:rPr>
          <w:lang w:eastAsia="zh-CN"/>
        </w:rPr>
        <w:t xml:space="preserve">granularity can be determined by Y value and </w:t>
      </w:r>
      <w:r w:rsidR="00F170E8">
        <w:rPr>
          <w:lang w:eastAsia="zh-CN"/>
        </w:rPr>
        <w:t>time index</w:t>
      </w:r>
      <w:r>
        <w:rPr>
          <w:lang w:eastAsia="zh-CN"/>
        </w:rPr>
        <w:t xml:space="preserve"> across SS</w:t>
      </w:r>
      <w:r w:rsidR="00A230DB">
        <w:rPr>
          <w:lang w:eastAsia="zh-CN"/>
        </w:rPr>
        <w:t xml:space="preserve">B transmission groups. If </w:t>
      </w:r>
      <w:r w:rsidR="00F170E8">
        <w:rPr>
          <w:lang w:eastAsia="zh-CN"/>
        </w:rPr>
        <w:t>time index</w:t>
      </w:r>
      <w:r>
        <w:rPr>
          <w:lang w:eastAsia="zh-CN"/>
        </w:rPr>
        <w:t xml:space="preserve"> across SSB transmission </w:t>
      </w:r>
      <w:r w:rsidR="00F15F3C">
        <w:rPr>
          <w:lang w:eastAsia="zh-CN"/>
        </w:rPr>
        <w:t>group is k bits, shift granularity is equal to Y/(2^k).</w:t>
      </w:r>
      <w:r w:rsidR="00F15F3C">
        <w:rPr>
          <w:rFonts w:hint="eastAsia"/>
          <w:lang w:eastAsia="zh-CN"/>
        </w:rPr>
        <w:t xml:space="preserve"> </w:t>
      </w:r>
      <w:r w:rsidR="00F15F3C">
        <w:rPr>
          <w:lang w:eastAsia="zh-CN"/>
        </w:rPr>
        <w:t>The following table shows the evaluated shift granularity for different SCS.</w:t>
      </w:r>
    </w:p>
    <w:p w14:paraId="30173D61" w14:textId="55216DE3" w:rsidR="00F15F3C" w:rsidRPr="00F15F3C" w:rsidRDefault="00F15F3C" w:rsidP="00F15F3C">
      <w:pPr>
        <w:jc w:val="center"/>
        <w:rPr>
          <w:b/>
          <w:lang w:eastAsia="zh-CN"/>
        </w:rPr>
      </w:pPr>
      <w:r w:rsidRPr="00F15F3C">
        <w:rPr>
          <w:b/>
          <w:lang w:eastAsia="zh-CN"/>
        </w:rPr>
        <w:lastRenderedPageBreak/>
        <w:t xml:space="preserve">Table </w:t>
      </w:r>
      <w:r w:rsidRPr="00E43E69">
        <w:rPr>
          <w:b/>
          <w:lang w:eastAsia="zh-CN"/>
        </w:rPr>
        <w:t>3</w:t>
      </w:r>
      <w:r w:rsidRPr="00F15F3C">
        <w:rPr>
          <w:b/>
          <w:lang w:eastAsia="zh-CN"/>
        </w:rPr>
        <w:t>: The evaluated shift granularity for different SCS</w:t>
      </w:r>
    </w:p>
    <w:tbl>
      <w:tblPr>
        <w:tblStyle w:val="ad"/>
        <w:tblW w:w="0" w:type="auto"/>
        <w:tblLook w:val="04A0" w:firstRow="1" w:lastRow="0" w:firstColumn="1" w:lastColumn="0" w:noHBand="0" w:noVBand="1"/>
      </w:tblPr>
      <w:tblGrid>
        <w:gridCol w:w="2689"/>
        <w:gridCol w:w="2409"/>
        <w:gridCol w:w="1882"/>
        <w:gridCol w:w="2327"/>
      </w:tblGrid>
      <w:tr w:rsidR="004809B5" w14:paraId="7CC7DD86" w14:textId="77777777" w:rsidTr="001B13E5">
        <w:tc>
          <w:tcPr>
            <w:tcW w:w="2689" w:type="dxa"/>
          </w:tcPr>
          <w:p w14:paraId="2BDCA2F8" w14:textId="77777777" w:rsidR="004809B5" w:rsidRDefault="004809B5" w:rsidP="0018686E">
            <w:pPr>
              <w:rPr>
                <w:lang w:eastAsia="zh-CN"/>
              </w:rPr>
            </w:pPr>
          </w:p>
        </w:tc>
        <w:tc>
          <w:tcPr>
            <w:tcW w:w="2409" w:type="dxa"/>
          </w:tcPr>
          <w:p w14:paraId="4A64DF82" w14:textId="58C60F93" w:rsidR="004809B5" w:rsidRDefault="004809B5" w:rsidP="0018686E">
            <w:pPr>
              <w:rPr>
                <w:lang w:eastAsia="zh-CN"/>
              </w:rPr>
            </w:pPr>
            <w:r>
              <w:rPr>
                <w:rFonts w:hint="eastAsia"/>
                <w:lang w:eastAsia="zh-CN"/>
              </w:rPr>
              <w:t>15kHz SCS</w:t>
            </w:r>
          </w:p>
        </w:tc>
        <w:tc>
          <w:tcPr>
            <w:tcW w:w="1882" w:type="dxa"/>
          </w:tcPr>
          <w:p w14:paraId="1ADF48C8" w14:textId="41505571" w:rsidR="004809B5" w:rsidRDefault="004809B5" w:rsidP="0018686E">
            <w:pPr>
              <w:rPr>
                <w:lang w:eastAsia="zh-CN"/>
              </w:rPr>
            </w:pPr>
            <w:r>
              <w:rPr>
                <w:rFonts w:hint="eastAsia"/>
                <w:lang w:eastAsia="zh-CN"/>
              </w:rPr>
              <w:t>30kHz SCS</w:t>
            </w:r>
          </w:p>
        </w:tc>
        <w:tc>
          <w:tcPr>
            <w:tcW w:w="2327" w:type="dxa"/>
          </w:tcPr>
          <w:p w14:paraId="02F7F03C" w14:textId="41EA9E20" w:rsidR="004809B5" w:rsidRDefault="004809B5" w:rsidP="0018686E">
            <w:pPr>
              <w:rPr>
                <w:lang w:eastAsia="zh-CN"/>
              </w:rPr>
            </w:pPr>
            <w:r>
              <w:rPr>
                <w:rFonts w:hint="eastAsia"/>
                <w:lang w:eastAsia="zh-CN"/>
              </w:rPr>
              <w:t>60kHz SCS</w:t>
            </w:r>
          </w:p>
        </w:tc>
      </w:tr>
      <w:tr w:rsidR="004809B5" w14:paraId="634257F0" w14:textId="77777777" w:rsidTr="001B13E5">
        <w:tc>
          <w:tcPr>
            <w:tcW w:w="2689" w:type="dxa"/>
          </w:tcPr>
          <w:p w14:paraId="1A8A5293" w14:textId="761AD27D" w:rsidR="004809B5" w:rsidRDefault="001B13E5" w:rsidP="0018686E">
            <w:pPr>
              <w:rPr>
                <w:lang w:eastAsia="zh-CN"/>
              </w:rPr>
            </w:pPr>
            <w:r>
              <w:rPr>
                <w:rFonts w:hint="eastAsia"/>
                <w:lang w:eastAsia="zh-CN"/>
              </w:rPr>
              <w:t>Y</w:t>
            </w:r>
          </w:p>
        </w:tc>
        <w:tc>
          <w:tcPr>
            <w:tcW w:w="2409" w:type="dxa"/>
          </w:tcPr>
          <w:p w14:paraId="478E8361" w14:textId="7BCC8787" w:rsidR="004809B5" w:rsidRDefault="001B13E5" w:rsidP="0018686E">
            <w:pPr>
              <w:rPr>
                <w:lang w:eastAsia="zh-CN"/>
              </w:rPr>
            </w:pPr>
            <w:r>
              <w:rPr>
                <w:rFonts w:hint="eastAsia"/>
                <w:lang w:eastAsia="zh-CN"/>
              </w:rPr>
              <w:t>8</w:t>
            </w:r>
          </w:p>
        </w:tc>
        <w:tc>
          <w:tcPr>
            <w:tcW w:w="1882" w:type="dxa"/>
          </w:tcPr>
          <w:p w14:paraId="4152FFFF" w14:textId="0D4EAD2F" w:rsidR="004809B5" w:rsidRDefault="001B13E5" w:rsidP="0018686E">
            <w:pPr>
              <w:rPr>
                <w:lang w:eastAsia="zh-CN"/>
              </w:rPr>
            </w:pPr>
            <w:r>
              <w:rPr>
                <w:rFonts w:hint="eastAsia"/>
                <w:lang w:eastAsia="zh-CN"/>
              </w:rPr>
              <w:t>16</w:t>
            </w:r>
          </w:p>
        </w:tc>
        <w:tc>
          <w:tcPr>
            <w:tcW w:w="2327" w:type="dxa"/>
          </w:tcPr>
          <w:p w14:paraId="2833B8B9" w14:textId="1E5696E1" w:rsidR="004809B5" w:rsidRDefault="001B13E5" w:rsidP="0018686E">
            <w:pPr>
              <w:rPr>
                <w:lang w:eastAsia="zh-CN"/>
              </w:rPr>
            </w:pPr>
            <w:r>
              <w:rPr>
                <w:rFonts w:hint="eastAsia"/>
                <w:lang w:eastAsia="zh-CN"/>
              </w:rPr>
              <w:t>32</w:t>
            </w:r>
          </w:p>
        </w:tc>
      </w:tr>
      <w:tr w:rsidR="004809B5" w14:paraId="3C33B245" w14:textId="77777777" w:rsidTr="001B13E5">
        <w:tc>
          <w:tcPr>
            <w:tcW w:w="2689" w:type="dxa"/>
          </w:tcPr>
          <w:p w14:paraId="03347E03" w14:textId="7E09E95C" w:rsidR="004809B5" w:rsidRDefault="001B13E5" w:rsidP="0018686E">
            <w:pPr>
              <w:rPr>
                <w:lang w:eastAsia="zh-CN"/>
              </w:rPr>
            </w:pPr>
            <w:r>
              <w:rPr>
                <w:rFonts w:hint="eastAsia"/>
                <w:lang w:eastAsia="zh-CN"/>
              </w:rPr>
              <w:t>X</w:t>
            </w:r>
          </w:p>
        </w:tc>
        <w:tc>
          <w:tcPr>
            <w:tcW w:w="2409" w:type="dxa"/>
          </w:tcPr>
          <w:p w14:paraId="0FD2FB2E" w14:textId="41F66371" w:rsidR="004809B5" w:rsidRDefault="001B13E5" w:rsidP="0018686E">
            <w:pPr>
              <w:rPr>
                <w:lang w:eastAsia="zh-CN"/>
              </w:rPr>
            </w:pPr>
            <w:r>
              <w:rPr>
                <w:rFonts w:hint="eastAsia"/>
                <w:lang w:eastAsia="zh-CN"/>
              </w:rPr>
              <w:t>2</w:t>
            </w:r>
          </w:p>
        </w:tc>
        <w:tc>
          <w:tcPr>
            <w:tcW w:w="1882" w:type="dxa"/>
          </w:tcPr>
          <w:p w14:paraId="2BFACF22" w14:textId="2451BE51" w:rsidR="004809B5" w:rsidRDefault="001B13E5" w:rsidP="0018686E">
            <w:pPr>
              <w:rPr>
                <w:lang w:eastAsia="zh-CN"/>
              </w:rPr>
            </w:pPr>
            <w:r>
              <w:rPr>
                <w:rFonts w:hint="eastAsia"/>
                <w:lang w:eastAsia="zh-CN"/>
              </w:rPr>
              <w:t>4</w:t>
            </w:r>
          </w:p>
        </w:tc>
        <w:tc>
          <w:tcPr>
            <w:tcW w:w="2327" w:type="dxa"/>
          </w:tcPr>
          <w:p w14:paraId="4FE91767" w14:textId="6EFF0237" w:rsidR="004809B5" w:rsidRDefault="001B13E5" w:rsidP="0018686E">
            <w:pPr>
              <w:rPr>
                <w:lang w:eastAsia="zh-CN"/>
              </w:rPr>
            </w:pPr>
            <w:r>
              <w:rPr>
                <w:rFonts w:hint="eastAsia"/>
                <w:lang w:eastAsia="zh-CN"/>
              </w:rPr>
              <w:t>8</w:t>
            </w:r>
          </w:p>
        </w:tc>
      </w:tr>
      <w:tr w:rsidR="004809B5" w14:paraId="4F5A5D9C" w14:textId="77777777" w:rsidTr="001B13E5">
        <w:tc>
          <w:tcPr>
            <w:tcW w:w="2689" w:type="dxa"/>
          </w:tcPr>
          <w:p w14:paraId="264AD177" w14:textId="105042CC" w:rsidR="004809B5" w:rsidRDefault="001B13E5" w:rsidP="00D53D04">
            <w:pPr>
              <w:rPr>
                <w:lang w:eastAsia="zh-CN"/>
              </w:rPr>
            </w:pPr>
            <w:r>
              <w:rPr>
                <w:lang w:eastAsia="zh-CN"/>
              </w:rPr>
              <w:t>Time index within an SSB transmission group</w:t>
            </w:r>
          </w:p>
        </w:tc>
        <w:tc>
          <w:tcPr>
            <w:tcW w:w="2409" w:type="dxa"/>
          </w:tcPr>
          <w:p w14:paraId="1F529840" w14:textId="7D5986CB" w:rsidR="004809B5" w:rsidRDefault="001B13E5" w:rsidP="0018686E">
            <w:pPr>
              <w:rPr>
                <w:lang w:eastAsia="zh-CN"/>
              </w:rPr>
            </w:pPr>
            <w:r>
              <w:rPr>
                <w:rFonts w:hint="eastAsia"/>
                <w:lang w:eastAsia="zh-CN"/>
              </w:rPr>
              <w:t>1 bit</w:t>
            </w:r>
          </w:p>
        </w:tc>
        <w:tc>
          <w:tcPr>
            <w:tcW w:w="1882" w:type="dxa"/>
          </w:tcPr>
          <w:p w14:paraId="3EA796CF" w14:textId="3D4F1A0B" w:rsidR="004809B5" w:rsidRDefault="001B13E5" w:rsidP="0018686E">
            <w:pPr>
              <w:rPr>
                <w:lang w:eastAsia="zh-CN"/>
              </w:rPr>
            </w:pPr>
            <w:r>
              <w:rPr>
                <w:rFonts w:hint="eastAsia"/>
                <w:lang w:eastAsia="zh-CN"/>
              </w:rPr>
              <w:t>2 bits</w:t>
            </w:r>
          </w:p>
        </w:tc>
        <w:tc>
          <w:tcPr>
            <w:tcW w:w="2327" w:type="dxa"/>
          </w:tcPr>
          <w:p w14:paraId="3E514895" w14:textId="1EA6E1A7" w:rsidR="004809B5" w:rsidRDefault="001B13E5" w:rsidP="0018686E">
            <w:pPr>
              <w:rPr>
                <w:lang w:eastAsia="zh-CN"/>
              </w:rPr>
            </w:pPr>
            <w:r>
              <w:rPr>
                <w:rFonts w:hint="eastAsia"/>
                <w:lang w:eastAsia="zh-CN"/>
              </w:rPr>
              <w:t>3 bits</w:t>
            </w:r>
          </w:p>
        </w:tc>
      </w:tr>
      <w:tr w:rsidR="001B13E5" w14:paraId="6ED6B0F2" w14:textId="77777777" w:rsidTr="001B13E5">
        <w:tc>
          <w:tcPr>
            <w:tcW w:w="2689" w:type="dxa"/>
          </w:tcPr>
          <w:p w14:paraId="6EFFF9F8" w14:textId="3E18CAB3" w:rsidR="001B13E5" w:rsidRDefault="00F170E8" w:rsidP="0018686E">
            <w:pPr>
              <w:rPr>
                <w:lang w:eastAsia="zh-CN"/>
              </w:rPr>
            </w:pPr>
            <w:r>
              <w:rPr>
                <w:rFonts w:hint="eastAsia"/>
                <w:lang w:eastAsia="zh-CN"/>
              </w:rPr>
              <w:t>Time index</w:t>
            </w:r>
            <w:r w:rsidR="001B13E5">
              <w:rPr>
                <w:rFonts w:hint="eastAsia"/>
                <w:lang w:eastAsia="zh-CN"/>
              </w:rPr>
              <w:t xml:space="preserve"> across SSB transmission groups</w:t>
            </w:r>
          </w:p>
        </w:tc>
        <w:tc>
          <w:tcPr>
            <w:tcW w:w="2409" w:type="dxa"/>
          </w:tcPr>
          <w:p w14:paraId="6D259DD5" w14:textId="4C3A45C1" w:rsidR="001B13E5" w:rsidRPr="001B13E5" w:rsidRDefault="00F15F3C" w:rsidP="0018686E">
            <w:pPr>
              <w:rPr>
                <w:lang w:eastAsia="zh-CN"/>
              </w:rPr>
            </w:pPr>
            <w:r>
              <w:rPr>
                <w:lang w:eastAsia="zh-CN"/>
              </w:rPr>
              <w:t xml:space="preserve">min(6-1, log2(8)) = </w:t>
            </w:r>
            <w:r w:rsidR="001B13E5">
              <w:rPr>
                <w:lang w:eastAsia="zh-CN"/>
              </w:rPr>
              <w:t>3 bits</w:t>
            </w:r>
          </w:p>
        </w:tc>
        <w:tc>
          <w:tcPr>
            <w:tcW w:w="1882" w:type="dxa"/>
          </w:tcPr>
          <w:p w14:paraId="5724EAD7" w14:textId="53933A0C" w:rsidR="001B13E5" w:rsidRDefault="00F15F3C" w:rsidP="00F15F3C">
            <w:pPr>
              <w:rPr>
                <w:lang w:eastAsia="zh-CN"/>
              </w:rPr>
            </w:pPr>
            <w:r>
              <w:rPr>
                <w:lang w:eastAsia="zh-CN"/>
              </w:rPr>
              <w:t xml:space="preserve">min(6-2, log2(16)) = </w:t>
            </w:r>
            <w:r w:rsidR="001B13E5">
              <w:rPr>
                <w:rFonts w:hint="eastAsia"/>
                <w:lang w:eastAsia="zh-CN"/>
              </w:rPr>
              <w:t>4 bits</w:t>
            </w:r>
          </w:p>
        </w:tc>
        <w:tc>
          <w:tcPr>
            <w:tcW w:w="2327" w:type="dxa"/>
          </w:tcPr>
          <w:p w14:paraId="3E521AB0" w14:textId="443639AB" w:rsidR="001B13E5" w:rsidRDefault="00F15F3C" w:rsidP="00F15F3C">
            <w:pPr>
              <w:rPr>
                <w:lang w:eastAsia="zh-CN"/>
              </w:rPr>
            </w:pPr>
            <w:r>
              <w:rPr>
                <w:lang w:eastAsia="zh-CN"/>
              </w:rPr>
              <w:t xml:space="preserve">min(6-3, log2(32)) = </w:t>
            </w:r>
            <w:r w:rsidR="001B13E5">
              <w:rPr>
                <w:rFonts w:hint="eastAsia"/>
                <w:lang w:eastAsia="zh-CN"/>
              </w:rPr>
              <w:t>3 bits</w:t>
            </w:r>
          </w:p>
        </w:tc>
      </w:tr>
      <w:tr w:rsidR="001B13E5" w14:paraId="6E1FB0C7" w14:textId="77777777" w:rsidTr="001B13E5">
        <w:tc>
          <w:tcPr>
            <w:tcW w:w="2689" w:type="dxa"/>
          </w:tcPr>
          <w:p w14:paraId="3B47A6BA" w14:textId="496E5029" w:rsidR="001B13E5" w:rsidRDefault="001B13E5" w:rsidP="001B13E5">
            <w:pPr>
              <w:rPr>
                <w:lang w:eastAsia="zh-CN"/>
              </w:rPr>
            </w:pPr>
            <w:r>
              <w:rPr>
                <w:lang w:eastAsia="zh-CN"/>
              </w:rPr>
              <w:t>S</w:t>
            </w:r>
            <w:r w:rsidR="00A230DB">
              <w:rPr>
                <w:lang w:eastAsia="zh-CN"/>
              </w:rPr>
              <w:t>hift</w:t>
            </w:r>
            <w:r>
              <w:rPr>
                <w:rFonts w:hint="eastAsia"/>
                <w:lang w:eastAsia="zh-CN"/>
              </w:rPr>
              <w:t xml:space="preserve"> </w:t>
            </w:r>
            <w:r>
              <w:rPr>
                <w:lang w:eastAsia="zh-CN"/>
              </w:rPr>
              <w:t>granularity</w:t>
            </w:r>
          </w:p>
        </w:tc>
        <w:tc>
          <w:tcPr>
            <w:tcW w:w="2409" w:type="dxa"/>
          </w:tcPr>
          <w:p w14:paraId="46D41053" w14:textId="5E67E074" w:rsidR="001B13E5" w:rsidRDefault="001B13E5" w:rsidP="0018686E">
            <w:pPr>
              <w:rPr>
                <w:lang w:eastAsia="zh-CN"/>
              </w:rPr>
            </w:pPr>
            <w:r>
              <w:rPr>
                <w:lang w:eastAsia="zh-CN"/>
              </w:rPr>
              <w:t xml:space="preserve">8/8 = </w:t>
            </w:r>
            <w:r>
              <w:rPr>
                <w:rFonts w:hint="eastAsia"/>
                <w:lang w:eastAsia="zh-CN"/>
              </w:rPr>
              <w:t>1 SSB</w:t>
            </w:r>
          </w:p>
        </w:tc>
        <w:tc>
          <w:tcPr>
            <w:tcW w:w="1882" w:type="dxa"/>
          </w:tcPr>
          <w:p w14:paraId="5083296D" w14:textId="6D1BCBD7" w:rsidR="001B13E5" w:rsidRDefault="001B13E5" w:rsidP="0018686E">
            <w:pPr>
              <w:rPr>
                <w:lang w:eastAsia="zh-CN"/>
              </w:rPr>
            </w:pPr>
            <w:r>
              <w:rPr>
                <w:lang w:eastAsia="zh-CN"/>
              </w:rPr>
              <w:t xml:space="preserve">16/16 = </w:t>
            </w:r>
            <w:r>
              <w:rPr>
                <w:rFonts w:hint="eastAsia"/>
                <w:lang w:eastAsia="zh-CN"/>
              </w:rPr>
              <w:t>1 SSB</w:t>
            </w:r>
          </w:p>
        </w:tc>
        <w:tc>
          <w:tcPr>
            <w:tcW w:w="2327" w:type="dxa"/>
          </w:tcPr>
          <w:p w14:paraId="52D91C4E" w14:textId="08FD00FE" w:rsidR="001B13E5" w:rsidRDefault="001B13E5" w:rsidP="0018686E">
            <w:pPr>
              <w:rPr>
                <w:lang w:eastAsia="zh-CN"/>
              </w:rPr>
            </w:pPr>
            <w:r>
              <w:rPr>
                <w:lang w:eastAsia="zh-CN"/>
              </w:rPr>
              <w:t xml:space="preserve">32/8 = </w:t>
            </w:r>
            <w:r>
              <w:rPr>
                <w:rFonts w:hint="eastAsia"/>
                <w:lang w:eastAsia="zh-CN"/>
              </w:rPr>
              <w:t>4 SSBs</w:t>
            </w:r>
          </w:p>
        </w:tc>
      </w:tr>
    </w:tbl>
    <w:p w14:paraId="2BF5DD5C" w14:textId="77777777" w:rsidR="004809B5" w:rsidRPr="0018686E" w:rsidRDefault="004809B5" w:rsidP="0018686E">
      <w:pPr>
        <w:rPr>
          <w:lang w:eastAsia="zh-CN"/>
        </w:rPr>
      </w:pPr>
    </w:p>
    <w:p w14:paraId="769F3BED" w14:textId="2046D01A" w:rsidR="00AE52C4" w:rsidRPr="0018686E" w:rsidRDefault="00F15F3C" w:rsidP="00AE52C4">
      <w:pPr>
        <w:rPr>
          <w:lang w:eastAsia="zh-CN"/>
        </w:rPr>
      </w:pPr>
      <w:r>
        <w:rPr>
          <w:rFonts w:hint="eastAsia"/>
          <w:lang w:eastAsia="zh-CN"/>
        </w:rPr>
        <w:t>F</w:t>
      </w:r>
      <w:r>
        <w:rPr>
          <w:lang w:eastAsia="zh-CN"/>
        </w:rPr>
        <w:t>rom above table, we have the following proposal.</w:t>
      </w:r>
    </w:p>
    <w:p w14:paraId="7965F7B7" w14:textId="649390A8" w:rsidR="000D2DE2" w:rsidRPr="00BA7303" w:rsidRDefault="000D2DE2" w:rsidP="000D2DE2">
      <w:pPr>
        <w:rPr>
          <w:b/>
          <w:i/>
          <w:lang w:eastAsia="zh-CN"/>
        </w:rPr>
      </w:pPr>
      <w:r>
        <w:rPr>
          <w:b/>
          <w:i/>
          <w:lang w:eastAsia="zh-CN"/>
        </w:rPr>
        <w:t xml:space="preserve">Proposal </w:t>
      </w:r>
      <w:r w:rsidR="00E362D3">
        <w:rPr>
          <w:b/>
          <w:i/>
          <w:lang w:eastAsia="zh-CN"/>
        </w:rPr>
        <w:t>3</w:t>
      </w:r>
      <w:r w:rsidRPr="00B35A49">
        <w:rPr>
          <w:b/>
          <w:i/>
          <w:lang w:eastAsia="zh-CN"/>
        </w:rPr>
        <w:t xml:space="preserve">: </w:t>
      </w:r>
      <w:r w:rsidR="00F15F3C">
        <w:rPr>
          <w:b/>
          <w:i/>
          <w:lang w:eastAsia="zh-CN"/>
        </w:rPr>
        <w:t xml:space="preserve">For 15kHz SCS, </w:t>
      </w:r>
      <w:r w:rsidR="00D53D04">
        <w:rPr>
          <w:b/>
          <w:i/>
          <w:lang w:eastAsia="zh-CN"/>
        </w:rPr>
        <w:t>time index</w:t>
      </w:r>
      <w:r w:rsidR="00F15F3C">
        <w:rPr>
          <w:b/>
          <w:i/>
          <w:lang w:eastAsia="zh-CN"/>
        </w:rPr>
        <w:t xml:space="preserve"> across SSB transmission group</w:t>
      </w:r>
      <w:r w:rsidR="00D53D04">
        <w:rPr>
          <w:b/>
          <w:i/>
          <w:lang w:eastAsia="zh-CN"/>
        </w:rPr>
        <w:t>s</w:t>
      </w:r>
      <w:r w:rsidR="00F15F3C">
        <w:rPr>
          <w:b/>
          <w:i/>
          <w:lang w:eastAsia="zh-CN"/>
        </w:rPr>
        <w:t xml:space="preserve"> is convey in PBCH with 3 bits, and shift granularity is 1 SSB; For 30kHz SCS, </w:t>
      </w:r>
      <w:r w:rsidR="00F170E8">
        <w:rPr>
          <w:b/>
          <w:i/>
          <w:lang w:eastAsia="zh-CN"/>
        </w:rPr>
        <w:t>time index</w:t>
      </w:r>
      <w:r w:rsidR="00F15F3C">
        <w:rPr>
          <w:b/>
          <w:i/>
          <w:lang w:eastAsia="zh-CN"/>
        </w:rPr>
        <w:t xml:space="preserve"> across SSB transmission group</w:t>
      </w:r>
      <w:r w:rsidR="00D53D04">
        <w:rPr>
          <w:b/>
          <w:i/>
          <w:lang w:eastAsia="zh-CN"/>
        </w:rPr>
        <w:t>s</w:t>
      </w:r>
      <w:r w:rsidR="00F15F3C">
        <w:rPr>
          <w:b/>
          <w:i/>
          <w:lang w:eastAsia="zh-CN"/>
        </w:rPr>
        <w:t xml:space="preserve"> is convey in PBCH with 4 bits, and shift granularity is 1 SSB; For 60kHz SCS, </w:t>
      </w:r>
      <w:r w:rsidR="00F170E8">
        <w:rPr>
          <w:b/>
          <w:i/>
          <w:lang w:eastAsia="zh-CN"/>
        </w:rPr>
        <w:t>time index</w:t>
      </w:r>
      <w:r w:rsidR="00F15F3C">
        <w:rPr>
          <w:b/>
          <w:i/>
          <w:lang w:eastAsia="zh-CN"/>
        </w:rPr>
        <w:t xml:space="preserve"> across SSB transmission group</w:t>
      </w:r>
      <w:r w:rsidR="00D53D04">
        <w:rPr>
          <w:b/>
          <w:i/>
          <w:lang w:eastAsia="zh-CN"/>
        </w:rPr>
        <w:t>s</w:t>
      </w:r>
      <w:r w:rsidR="00F15F3C">
        <w:rPr>
          <w:b/>
          <w:i/>
          <w:lang w:eastAsia="zh-CN"/>
        </w:rPr>
        <w:t xml:space="preserve"> is convey in PBCH with 3 bits, and shift granularity is 4 SSB</w:t>
      </w:r>
      <w:r>
        <w:rPr>
          <w:b/>
          <w:i/>
          <w:lang w:eastAsia="zh-CN"/>
        </w:rPr>
        <w:t>.</w:t>
      </w:r>
    </w:p>
    <w:p w14:paraId="10781FDD" w14:textId="77777777" w:rsidR="0001118A" w:rsidRDefault="0001118A" w:rsidP="00B25D3E"/>
    <w:p w14:paraId="5D9F71E9" w14:textId="4062A1DC" w:rsidR="00560D82" w:rsidRPr="00B35A49" w:rsidRDefault="00560D82" w:rsidP="006510ED">
      <w:pPr>
        <w:pStyle w:val="2"/>
        <w:rPr>
          <w:lang w:eastAsia="zh-CN"/>
        </w:rPr>
      </w:pPr>
      <w:r>
        <w:rPr>
          <w:lang w:eastAsia="zh-CN"/>
        </w:rPr>
        <w:t>Single beam case</w:t>
      </w:r>
    </w:p>
    <w:p w14:paraId="4B3CE404" w14:textId="661A5211" w:rsidR="006222D0" w:rsidRDefault="0020704C" w:rsidP="00B25D3E">
      <w:pPr>
        <w:rPr>
          <w:lang w:eastAsia="zh-CN"/>
        </w:rPr>
      </w:pPr>
      <w:r>
        <w:rPr>
          <w:lang w:eastAsia="zh-CN"/>
        </w:rPr>
        <w:t>There is an FFS point that “</w:t>
      </w:r>
      <w:r w:rsidR="00560D82">
        <w:rPr>
          <w:lang w:eastAsia="zh-CN"/>
        </w:rPr>
        <w:t>If and how to support beam repetition for soft combining of SSBs w</w:t>
      </w:r>
      <w:r>
        <w:rPr>
          <w:lang w:eastAsia="zh-CN"/>
        </w:rPr>
        <w:t xml:space="preserve">ithin the same DRS transmission”. </w:t>
      </w:r>
      <w:r w:rsidR="006222D0">
        <w:rPr>
          <w:lang w:eastAsia="zh-CN"/>
        </w:rPr>
        <w:t>Regarding soft combining of SSBs, there could be the following differences between multi beam case and single beam case.</w:t>
      </w:r>
    </w:p>
    <w:p w14:paraId="108C014B" w14:textId="3D099E9E" w:rsidR="006222D0" w:rsidRDefault="006222D0" w:rsidP="006222D0">
      <w:pPr>
        <w:pStyle w:val="af0"/>
        <w:numPr>
          <w:ilvl w:val="0"/>
          <w:numId w:val="43"/>
        </w:numPr>
        <w:ind w:firstLineChars="0"/>
        <w:rPr>
          <w:lang w:eastAsia="zh-CN"/>
        </w:rPr>
      </w:pPr>
      <w:r>
        <w:rPr>
          <w:lang w:eastAsia="zh-CN"/>
        </w:rPr>
        <w:t xml:space="preserve">UE is not mandated to softly combine SSBs for multi beam case, but </w:t>
      </w:r>
      <w:r>
        <w:rPr>
          <w:rFonts w:hint="eastAsia"/>
          <w:lang w:eastAsia="zh-CN"/>
        </w:rPr>
        <w:t xml:space="preserve">UE </w:t>
      </w:r>
      <w:r>
        <w:rPr>
          <w:lang w:eastAsia="zh-CN"/>
        </w:rPr>
        <w:t>may be</w:t>
      </w:r>
      <w:r>
        <w:rPr>
          <w:rFonts w:hint="eastAsia"/>
          <w:lang w:eastAsia="zh-CN"/>
        </w:rPr>
        <w:t xml:space="preserve"> mandated to softly combine SSBs for single beam case. </w:t>
      </w:r>
    </w:p>
    <w:p w14:paraId="0705E4BF" w14:textId="37606225" w:rsidR="00560D82" w:rsidRDefault="006510ED" w:rsidP="006510ED">
      <w:pPr>
        <w:pStyle w:val="af0"/>
        <w:numPr>
          <w:ilvl w:val="0"/>
          <w:numId w:val="43"/>
        </w:numPr>
        <w:ind w:firstLineChars="0"/>
        <w:rPr>
          <w:lang w:eastAsia="zh-CN"/>
        </w:rPr>
      </w:pPr>
      <w:r>
        <w:rPr>
          <w:lang w:eastAsia="zh-CN"/>
        </w:rPr>
        <w:t>Time index for s</w:t>
      </w:r>
      <w:r w:rsidR="007B787D">
        <w:rPr>
          <w:lang w:eastAsia="zh-CN"/>
        </w:rPr>
        <w:t>ingle beam case is much simpler</w:t>
      </w:r>
      <w:r w:rsidR="00560D82">
        <w:rPr>
          <w:lang w:eastAsia="zh-CN"/>
        </w:rPr>
        <w:t>.</w:t>
      </w:r>
    </w:p>
    <w:p w14:paraId="077C0733" w14:textId="77777777" w:rsidR="006510ED" w:rsidRPr="00CA78DE" w:rsidRDefault="006510ED" w:rsidP="006510ED">
      <w:pPr>
        <w:rPr>
          <w:lang w:eastAsia="zh-CN"/>
        </w:rPr>
      </w:pPr>
    </w:p>
    <w:p w14:paraId="3797AED0" w14:textId="77777777" w:rsidR="00CA78DE" w:rsidRDefault="00CA78DE" w:rsidP="00CA78DE">
      <w:pPr>
        <w:pStyle w:val="30"/>
        <w:rPr>
          <w:lang w:eastAsia="zh-CN"/>
        </w:rPr>
      </w:pPr>
      <w:r>
        <w:rPr>
          <w:lang w:eastAsia="zh-CN"/>
        </w:rPr>
        <w:t>Soft combining of SSBs</w:t>
      </w:r>
    </w:p>
    <w:p w14:paraId="6E23F629" w14:textId="4FB958BC" w:rsidR="007D0F36" w:rsidRDefault="004D4E1B" w:rsidP="006510ED">
      <w:pPr>
        <w:rPr>
          <w:lang w:eastAsia="zh-CN"/>
        </w:rPr>
      </w:pPr>
      <w:r>
        <w:rPr>
          <w:lang w:val="en-GB" w:eastAsia="zh-CN"/>
        </w:rPr>
        <w:t>F</w:t>
      </w:r>
      <w:r>
        <w:rPr>
          <w:lang w:eastAsia="zh-CN"/>
        </w:rPr>
        <w:t>or initial cell selection, i</w:t>
      </w:r>
      <w:r w:rsidR="00CA78DE">
        <w:rPr>
          <w:rFonts w:hint="eastAsia"/>
          <w:lang w:eastAsia="zh-CN"/>
        </w:rPr>
        <w:t xml:space="preserve">n </w:t>
      </w:r>
      <w:r>
        <w:rPr>
          <w:lang w:eastAsia="zh-CN"/>
        </w:rPr>
        <w:t xml:space="preserve">R15 NR, </w:t>
      </w:r>
      <w:r w:rsidR="00CA78DE">
        <w:rPr>
          <w:lang w:eastAsia="zh-CN"/>
        </w:rPr>
        <w:t>UE may detect</w:t>
      </w:r>
      <w:r w:rsidR="00D53D04">
        <w:rPr>
          <w:lang w:eastAsia="zh-CN"/>
        </w:rPr>
        <w:t xml:space="preserve"> only one SSB</w:t>
      </w:r>
      <w:r w:rsidR="00CA78DE">
        <w:rPr>
          <w:lang w:eastAsia="zh-CN"/>
        </w:rPr>
        <w:t xml:space="preserve"> in a detection </w:t>
      </w:r>
      <w:r w:rsidR="00F0365A">
        <w:rPr>
          <w:lang w:eastAsia="zh-CN"/>
        </w:rPr>
        <w:t>window with</w:t>
      </w:r>
      <w:r w:rsidR="00CA78DE">
        <w:rPr>
          <w:lang w:eastAsia="zh-CN"/>
        </w:rPr>
        <w:t xml:space="preserve"> length of the default SS-burst-set periodicity, i.e. 20ms. </w:t>
      </w:r>
    </w:p>
    <w:p w14:paraId="481A2165" w14:textId="33CB2695" w:rsidR="007D0F36" w:rsidRDefault="00CA78DE" w:rsidP="006510ED">
      <w:pPr>
        <w:rPr>
          <w:lang w:eastAsia="zh-CN"/>
        </w:rPr>
      </w:pPr>
      <w:r>
        <w:rPr>
          <w:lang w:eastAsia="zh-CN"/>
        </w:rPr>
        <w:t>In single beam case of NR-U, UE may have to combine SSBs as much as possible</w:t>
      </w:r>
      <w:r w:rsidR="004D4E1B">
        <w:rPr>
          <w:lang w:eastAsia="zh-CN"/>
        </w:rPr>
        <w:t xml:space="preserve"> in a detection window</w:t>
      </w:r>
      <w:r w:rsidR="00F0365A">
        <w:rPr>
          <w:lang w:eastAsia="zh-CN"/>
        </w:rPr>
        <w:t xml:space="preserve"> with</w:t>
      </w:r>
      <w:r>
        <w:rPr>
          <w:lang w:eastAsia="zh-CN"/>
        </w:rPr>
        <w:t xml:space="preserve"> length of default DRS periodicity, e.g. 40ms.</w:t>
      </w:r>
      <w:r w:rsidR="004D4E1B">
        <w:rPr>
          <w:lang w:eastAsia="zh-CN"/>
        </w:rPr>
        <w:t xml:space="preserve"> </w:t>
      </w:r>
      <w:r w:rsidR="007D0F36">
        <w:rPr>
          <w:lang w:eastAsia="zh-CN"/>
        </w:rPr>
        <w:t>Similar to multi beam case, t</w:t>
      </w:r>
      <w:r w:rsidR="004D4E1B">
        <w:rPr>
          <w:lang w:eastAsia="zh-CN"/>
        </w:rPr>
        <w:t xml:space="preserve">o reduce complexity of soft combining of PBCH payload, </w:t>
      </w:r>
      <w:r w:rsidR="007D0F36">
        <w:rPr>
          <w:lang w:eastAsia="zh-CN"/>
        </w:rPr>
        <w:t>it is better that time index bits in PBCH payload are common. There could be some alternatives for time index for single beam case:</w:t>
      </w:r>
    </w:p>
    <w:p w14:paraId="6A6A6067" w14:textId="6936ABEE" w:rsidR="0047554F" w:rsidRDefault="007D0F36" w:rsidP="007D0F36">
      <w:pPr>
        <w:pStyle w:val="af0"/>
        <w:numPr>
          <w:ilvl w:val="0"/>
          <w:numId w:val="43"/>
        </w:numPr>
        <w:ind w:firstLineChars="0"/>
        <w:rPr>
          <w:lang w:eastAsia="zh-CN"/>
        </w:rPr>
      </w:pPr>
      <w:r>
        <w:rPr>
          <w:lang w:eastAsia="zh-CN"/>
        </w:rPr>
        <w:t xml:space="preserve">Alt-1: The </w:t>
      </w:r>
      <w:r w:rsidR="0047554F">
        <w:rPr>
          <w:lang w:eastAsia="zh-CN"/>
        </w:rPr>
        <w:t xml:space="preserve">same as that of multi beam case. For example, </w:t>
      </w:r>
      <w:r w:rsidR="0047554F" w:rsidRPr="0047554F">
        <w:rPr>
          <w:lang w:eastAsia="zh-CN"/>
        </w:rPr>
        <w:t>t</w:t>
      </w:r>
      <w:r w:rsidR="0047554F" w:rsidRPr="0047554F">
        <w:rPr>
          <w:rFonts w:hint="eastAsia"/>
          <w:lang w:eastAsia="zh-CN"/>
        </w:rPr>
        <w:t xml:space="preserve">ime index </w:t>
      </w:r>
      <w:r w:rsidR="0047554F" w:rsidRPr="0047554F">
        <w:rPr>
          <w:lang w:eastAsia="zh-CN"/>
        </w:rPr>
        <w:t>within a</w:t>
      </w:r>
      <w:r w:rsidR="00D53D04">
        <w:rPr>
          <w:lang w:eastAsia="zh-CN"/>
        </w:rPr>
        <w:t>n</w:t>
      </w:r>
      <w:r w:rsidR="0047554F" w:rsidRPr="0047554F">
        <w:rPr>
          <w:rFonts w:hint="eastAsia"/>
          <w:lang w:eastAsia="zh-CN"/>
        </w:rPr>
        <w:t xml:space="preserve"> </w:t>
      </w:r>
      <w:r w:rsidR="0047554F" w:rsidRPr="0047554F">
        <w:rPr>
          <w:lang w:eastAsia="zh-CN"/>
        </w:rPr>
        <w:t xml:space="preserve">SSB transmission group </w:t>
      </w:r>
      <w:r w:rsidR="00F0365A">
        <w:rPr>
          <w:lang w:eastAsia="zh-CN"/>
        </w:rPr>
        <w:t>may be</w:t>
      </w:r>
      <w:r w:rsidR="0047554F" w:rsidRPr="0047554F">
        <w:rPr>
          <w:lang w:eastAsia="zh-CN"/>
        </w:rPr>
        <w:t xml:space="preserve"> conveyed by PBCH-DMRS w</w:t>
      </w:r>
      <w:r w:rsidR="00D53D04">
        <w:rPr>
          <w:lang w:eastAsia="zh-CN"/>
        </w:rPr>
        <w:t>ith 3 bits, and time index</w:t>
      </w:r>
      <w:r w:rsidR="0047554F" w:rsidRPr="0047554F">
        <w:rPr>
          <w:lang w:eastAsia="zh-CN"/>
        </w:rPr>
        <w:t xml:space="preserve"> ac</w:t>
      </w:r>
      <w:r w:rsidR="00F0365A">
        <w:rPr>
          <w:lang w:eastAsia="zh-CN"/>
        </w:rPr>
        <w:t>ross SSB transmission groups may be</w:t>
      </w:r>
      <w:r w:rsidR="0047554F" w:rsidRPr="0047554F">
        <w:rPr>
          <w:lang w:eastAsia="zh-CN"/>
        </w:rPr>
        <w:t xml:space="preserve"> conveyed by PBCH payload with 3 bits</w:t>
      </w:r>
      <w:r w:rsidR="0047554F">
        <w:rPr>
          <w:lang w:eastAsia="zh-CN"/>
        </w:rPr>
        <w:t>.</w:t>
      </w:r>
    </w:p>
    <w:p w14:paraId="468D52DB" w14:textId="14538FBF" w:rsidR="00F208C3" w:rsidRDefault="0047554F" w:rsidP="007D0F36">
      <w:pPr>
        <w:pStyle w:val="af0"/>
        <w:numPr>
          <w:ilvl w:val="0"/>
          <w:numId w:val="43"/>
        </w:numPr>
        <w:ind w:firstLineChars="0"/>
        <w:rPr>
          <w:lang w:eastAsia="zh-CN"/>
        </w:rPr>
      </w:pPr>
      <w:r>
        <w:rPr>
          <w:lang w:eastAsia="zh-CN"/>
        </w:rPr>
        <w:t>Alt-2:</w:t>
      </w:r>
      <w:r w:rsidR="007D0F36">
        <w:rPr>
          <w:lang w:eastAsia="zh-CN"/>
        </w:rPr>
        <w:t xml:space="preserve"> </w:t>
      </w:r>
      <w:r w:rsidR="00D53D04">
        <w:rPr>
          <w:lang w:eastAsia="zh-CN"/>
        </w:rPr>
        <w:t>T</w:t>
      </w:r>
      <w:r w:rsidR="00F208C3" w:rsidRPr="0047554F">
        <w:rPr>
          <w:rFonts w:hint="eastAsia"/>
          <w:lang w:eastAsia="zh-CN"/>
        </w:rPr>
        <w:t>ime index</w:t>
      </w:r>
      <w:r w:rsidR="00D53D04">
        <w:rPr>
          <w:rFonts w:hint="eastAsia"/>
          <w:lang w:eastAsia="zh-CN"/>
        </w:rPr>
        <w:t xml:space="preserve"> </w:t>
      </w:r>
      <w:r w:rsidR="00F208C3" w:rsidRPr="0047554F">
        <w:rPr>
          <w:lang w:eastAsia="zh-CN"/>
        </w:rPr>
        <w:t>within a</w:t>
      </w:r>
      <w:r w:rsidR="00D53D04">
        <w:rPr>
          <w:lang w:eastAsia="zh-CN"/>
        </w:rPr>
        <w:t>n</w:t>
      </w:r>
      <w:r w:rsidR="00F208C3" w:rsidRPr="0047554F">
        <w:rPr>
          <w:rFonts w:hint="eastAsia"/>
          <w:lang w:eastAsia="zh-CN"/>
        </w:rPr>
        <w:t xml:space="preserve"> </w:t>
      </w:r>
      <w:r w:rsidR="00F0365A">
        <w:rPr>
          <w:lang w:eastAsia="zh-CN"/>
        </w:rPr>
        <w:t>SSB transmission group may be</w:t>
      </w:r>
      <w:r w:rsidR="00F208C3" w:rsidRPr="0047554F">
        <w:rPr>
          <w:lang w:eastAsia="zh-CN"/>
        </w:rPr>
        <w:t xml:space="preserve"> conveyed by PBCH-DMRS</w:t>
      </w:r>
      <w:r w:rsidR="00F208C3">
        <w:rPr>
          <w:lang w:eastAsia="zh-CN"/>
        </w:rPr>
        <w:t xml:space="preserve"> with simplified version</w:t>
      </w:r>
      <w:r w:rsidR="00D53D04">
        <w:rPr>
          <w:lang w:eastAsia="zh-CN"/>
        </w:rPr>
        <w:t xml:space="preserve">, and </w:t>
      </w:r>
      <w:r w:rsidR="00C0217B">
        <w:rPr>
          <w:lang w:eastAsia="zh-CN"/>
        </w:rPr>
        <w:t>time index</w:t>
      </w:r>
      <w:r w:rsidR="00F208C3" w:rsidRPr="0047554F">
        <w:rPr>
          <w:lang w:eastAsia="zh-CN"/>
        </w:rPr>
        <w:t xml:space="preserve"> ac</w:t>
      </w:r>
      <w:r w:rsidR="00F0365A">
        <w:rPr>
          <w:lang w:eastAsia="zh-CN"/>
        </w:rPr>
        <w:t>ross SSB transmission groups may be</w:t>
      </w:r>
      <w:r w:rsidR="00F208C3" w:rsidRPr="0047554F">
        <w:rPr>
          <w:lang w:eastAsia="zh-CN"/>
        </w:rPr>
        <w:t xml:space="preserve"> conveyed by PBCH payload</w:t>
      </w:r>
      <w:r w:rsidR="00F208C3">
        <w:rPr>
          <w:lang w:eastAsia="zh-CN"/>
        </w:rPr>
        <w:t xml:space="preserve">. </w:t>
      </w:r>
    </w:p>
    <w:p w14:paraId="5C9D4779" w14:textId="2E0E6B84" w:rsidR="00F208C3" w:rsidRDefault="00D53D04" w:rsidP="00F208C3">
      <w:pPr>
        <w:rPr>
          <w:lang w:eastAsia="zh-CN"/>
        </w:rPr>
      </w:pPr>
      <w:r>
        <w:rPr>
          <w:lang w:eastAsia="zh-CN"/>
        </w:rPr>
        <w:t>For Alt-2, time index</w:t>
      </w:r>
      <w:r w:rsidR="00F208C3">
        <w:rPr>
          <w:lang w:eastAsia="zh-CN"/>
        </w:rPr>
        <w:t xml:space="preserve"> of SSB within a</w:t>
      </w:r>
      <w:r>
        <w:rPr>
          <w:lang w:eastAsia="zh-CN"/>
        </w:rPr>
        <w:t>n</w:t>
      </w:r>
      <w:r w:rsidR="00F208C3">
        <w:rPr>
          <w:lang w:eastAsia="zh-CN"/>
        </w:rPr>
        <w:t xml:space="preserve"> SSB transmission group can be simplified significantly. D</w:t>
      </w:r>
      <w:r w:rsidR="007D0F36">
        <w:rPr>
          <w:lang w:eastAsia="zh-CN"/>
        </w:rPr>
        <w:t>ue to omni-directional transmission in single beam case, UE can detect all SSBs within the detectio</w:t>
      </w:r>
      <w:r>
        <w:rPr>
          <w:lang w:eastAsia="zh-CN"/>
        </w:rPr>
        <w:t>n window. So, UE can derive time index</w:t>
      </w:r>
      <w:r w:rsidR="007D0F36">
        <w:rPr>
          <w:lang w:eastAsia="zh-CN"/>
        </w:rPr>
        <w:t xml:space="preserve"> according to one “timing SSB” with a priori information of the timing SSB. </w:t>
      </w:r>
      <w:r w:rsidR="007B787D">
        <w:rPr>
          <w:lang w:eastAsia="zh-CN"/>
        </w:rPr>
        <w:t>The timing SSB can be used as the following alternatives</w:t>
      </w:r>
      <w:r w:rsidR="00F208C3">
        <w:rPr>
          <w:lang w:eastAsia="zh-CN"/>
        </w:rPr>
        <w:t>.</w:t>
      </w:r>
    </w:p>
    <w:p w14:paraId="3272F410" w14:textId="4D0BDEC5" w:rsidR="007B787D" w:rsidRDefault="007B787D" w:rsidP="007B787D">
      <w:pPr>
        <w:pStyle w:val="af0"/>
        <w:numPr>
          <w:ilvl w:val="0"/>
          <w:numId w:val="43"/>
        </w:numPr>
        <w:ind w:firstLineChars="0"/>
        <w:rPr>
          <w:lang w:eastAsia="zh-CN"/>
        </w:rPr>
      </w:pPr>
      <w:r>
        <w:rPr>
          <w:rFonts w:hint="eastAsia"/>
          <w:lang w:eastAsia="zh-CN"/>
        </w:rPr>
        <w:t xml:space="preserve">Alt-2-1: </w:t>
      </w:r>
      <w:r>
        <w:rPr>
          <w:lang w:eastAsia="zh-CN"/>
        </w:rPr>
        <w:t>The number of transmitted SSBs is fixed, and the timing SSB can be the first SSB of the transmitted SSBs, where flag of the first SSB can be conveyed by PBCH-DMRS.</w:t>
      </w:r>
    </w:p>
    <w:p w14:paraId="26672298" w14:textId="5AB42C14" w:rsidR="007B787D" w:rsidRDefault="007B787D" w:rsidP="007B787D">
      <w:pPr>
        <w:pStyle w:val="af0"/>
        <w:numPr>
          <w:ilvl w:val="0"/>
          <w:numId w:val="43"/>
        </w:numPr>
        <w:ind w:firstLineChars="0"/>
        <w:rPr>
          <w:lang w:eastAsia="zh-CN"/>
        </w:rPr>
      </w:pPr>
      <w:r>
        <w:rPr>
          <w:rFonts w:hint="eastAsia"/>
          <w:lang w:eastAsia="zh-CN"/>
        </w:rPr>
        <w:lastRenderedPageBreak/>
        <w:t xml:space="preserve">Alt-2-2: </w:t>
      </w:r>
      <w:r>
        <w:rPr>
          <w:lang w:eastAsia="zh-CN"/>
        </w:rPr>
        <w:t>The number of transmitted SSBs is fixed, and the timing SSB can be the last SSB of the transmitted SSBs, where flag of the last SSB can be conveyed by PBCH-DMRS.</w:t>
      </w:r>
    </w:p>
    <w:p w14:paraId="5DA6EC85" w14:textId="5C58CB52" w:rsidR="007B787D" w:rsidRDefault="007B787D" w:rsidP="007B787D">
      <w:pPr>
        <w:pStyle w:val="af0"/>
        <w:numPr>
          <w:ilvl w:val="0"/>
          <w:numId w:val="43"/>
        </w:numPr>
        <w:ind w:firstLineChars="0"/>
        <w:rPr>
          <w:lang w:eastAsia="zh-CN"/>
        </w:rPr>
      </w:pPr>
      <w:r>
        <w:rPr>
          <w:rFonts w:hint="eastAsia"/>
          <w:lang w:eastAsia="zh-CN"/>
        </w:rPr>
        <w:t>Alt-2-</w:t>
      </w:r>
      <w:r>
        <w:rPr>
          <w:lang w:eastAsia="zh-CN"/>
        </w:rPr>
        <w:t>3</w:t>
      </w:r>
      <w:r>
        <w:rPr>
          <w:rFonts w:hint="eastAsia"/>
          <w:lang w:eastAsia="zh-CN"/>
        </w:rPr>
        <w:t xml:space="preserve">: </w:t>
      </w:r>
      <w:r>
        <w:rPr>
          <w:lang w:eastAsia="zh-CN"/>
        </w:rPr>
        <w:t>The number of transmitted SSBs is flexible, the timing SSB can be the first and the last SSB of the transmitted SSBs, where flags of the first and the last SSB can be conveyed by PBCH-DMRS.</w:t>
      </w:r>
    </w:p>
    <w:p w14:paraId="4CC1F03F" w14:textId="5859B8F3" w:rsidR="007B787D" w:rsidRDefault="00F208C3" w:rsidP="00F208C3">
      <w:pPr>
        <w:rPr>
          <w:lang w:eastAsia="zh-CN"/>
        </w:rPr>
      </w:pPr>
      <w:r>
        <w:rPr>
          <w:lang w:eastAsia="zh-CN"/>
        </w:rPr>
        <w:t xml:space="preserve">Comparing Alt-1 and Alt-2, </w:t>
      </w:r>
      <w:r w:rsidR="00D53D04">
        <w:rPr>
          <w:lang w:eastAsia="zh-CN"/>
        </w:rPr>
        <w:t>since time index</w:t>
      </w:r>
      <w:r w:rsidR="007B787D">
        <w:rPr>
          <w:lang w:eastAsia="zh-CN"/>
        </w:rPr>
        <w:t xml:space="preserve"> within a</w:t>
      </w:r>
      <w:r w:rsidR="00D53D04">
        <w:rPr>
          <w:lang w:eastAsia="zh-CN"/>
        </w:rPr>
        <w:t>n</w:t>
      </w:r>
      <w:r w:rsidR="007B787D">
        <w:rPr>
          <w:lang w:eastAsia="zh-CN"/>
        </w:rPr>
        <w:t xml:space="preserve"> SSB transmission group can be simplified significantly in Alt-2, UE complexity can be reduced. So, we prefer Alt-2.</w:t>
      </w:r>
    </w:p>
    <w:p w14:paraId="7662A479" w14:textId="12A1CC97" w:rsidR="006510ED" w:rsidRPr="007B787D" w:rsidRDefault="007B787D" w:rsidP="006510ED">
      <w:pPr>
        <w:rPr>
          <w:b/>
          <w:i/>
          <w:lang w:eastAsia="zh-CN"/>
        </w:rPr>
      </w:pPr>
      <w:r>
        <w:rPr>
          <w:b/>
          <w:i/>
          <w:lang w:eastAsia="zh-CN"/>
        </w:rPr>
        <w:t xml:space="preserve">Proposal </w:t>
      </w:r>
      <w:r w:rsidR="00D53D04">
        <w:rPr>
          <w:b/>
          <w:i/>
          <w:lang w:eastAsia="zh-CN"/>
        </w:rPr>
        <w:t>4</w:t>
      </w:r>
      <w:r w:rsidRPr="00B35A49">
        <w:rPr>
          <w:b/>
          <w:i/>
          <w:lang w:eastAsia="zh-CN"/>
        </w:rPr>
        <w:t xml:space="preserve">: </w:t>
      </w:r>
      <w:r w:rsidR="008C049B">
        <w:rPr>
          <w:b/>
          <w:i/>
          <w:lang w:eastAsia="zh-CN"/>
        </w:rPr>
        <w:t>If we decide to support single beam case</w:t>
      </w:r>
      <w:r>
        <w:rPr>
          <w:b/>
          <w:i/>
          <w:lang w:eastAsia="zh-CN"/>
        </w:rPr>
        <w:t xml:space="preserve">, </w:t>
      </w:r>
      <w:r w:rsidRPr="007B787D">
        <w:rPr>
          <w:b/>
          <w:i/>
          <w:lang w:eastAsia="zh-CN"/>
        </w:rPr>
        <w:t>t</w:t>
      </w:r>
      <w:r w:rsidRPr="007B787D">
        <w:rPr>
          <w:rFonts w:hint="eastAsia"/>
          <w:b/>
          <w:i/>
          <w:lang w:eastAsia="zh-CN"/>
        </w:rPr>
        <w:t>ime index</w:t>
      </w:r>
      <w:r w:rsidRPr="007B787D">
        <w:rPr>
          <w:b/>
          <w:i/>
          <w:lang w:eastAsia="zh-CN"/>
        </w:rPr>
        <w:t xml:space="preserve"> within a</w:t>
      </w:r>
      <w:r w:rsidR="00D53D04">
        <w:rPr>
          <w:b/>
          <w:i/>
          <w:lang w:eastAsia="zh-CN"/>
        </w:rPr>
        <w:t>n</w:t>
      </w:r>
      <w:r w:rsidRPr="007B787D">
        <w:rPr>
          <w:rFonts w:hint="eastAsia"/>
          <w:b/>
          <w:i/>
          <w:lang w:eastAsia="zh-CN"/>
        </w:rPr>
        <w:t xml:space="preserve"> </w:t>
      </w:r>
      <w:r w:rsidR="008C049B">
        <w:rPr>
          <w:b/>
          <w:i/>
          <w:lang w:eastAsia="zh-CN"/>
        </w:rPr>
        <w:t>SSB transmission group may be</w:t>
      </w:r>
      <w:r w:rsidRPr="007B787D">
        <w:rPr>
          <w:b/>
          <w:i/>
          <w:lang w:eastAsia="zh-CN"/>
        </w:rPr>
        <w:t xml:space="preserve"> conveyed by PBCH-DMRS w</w:t>
      </w:r>
      <w:r w:rsidR="00D53D04">
        <w:rPr>
          <w:b/>
          <w:i/>
          <w:lang w:eastAsia="zh-CN"/>
        </w:rPr>
        <w:t>ith simplified version, and time index</w:t>
      </w:r>
      <w:r w:rsidRPr="007B787D">
        <w:rPr>
          <w:b/>
          <w:i/>
          <w:lang w:eastAsia="zh-CN"/>
        </w:rPr>
        <w:t xml:space="preserve"> across SSB tran</w:t>
      </w:r>
      <w:r w:rsidR="008C049B">
        <w:rPr>
          <w:b/>
          <w:i/>
          <w:lang w:eastAsia="zh-CN"/>
        </w:rPr>
        <w:t>smission groups may be</w:t>
      </w:r>
      <w:r w:rsidRPr="007B787D">
        <w:rPr>
          <w:b/>
          <w:i/>
          <w:lang w:eastAsia="zh-CN"/>
        </w:rPr>
        <w:t xml:space="preserve"> conveyed by PBCH payload</w:t>
      </w:r>
      <w:r>
        <w:rPr>
          <w:rFonts w:hint="eastAsia"/>
          <w:b/>
          <w:i/>
          <w:lang w:eastAsia="zh-CN"/>
        </w:rPr>
        <w:t xml:space="preserve">. </w:t>
      </w:r>
    </w:p>
    <w:p w14:paraId="4D7DD8FA" w14:textId="77777777" w:rsidR="006510ED" w:rsidRPr="00C83A5A" w:rsidRDefault="006510ED" w:rsidP="00B25D3E"/>
    <w:p w14:paraId="702435CE" w14:textId="75BADA56" w:rsidR="00847CD5" w:rsidRPr="00B35A49" w:rsidRDefault="00133A12" w:rsidP="00847CD5">
      <w:pPr>
        <w:pStyle w:val="1"/>
        <w:rPr>
          <w:lang w:eastAsia="zh-CN"/>
        </w:rPr>
      </w:pPr>
      <w:r>
        <w:rPr>
          <w:lang w:eastAsia="zh-CN"/>
        </w:rPr>
        <w:t>P</w:t>
      </w:r>
      <w:r w:rsidR="00935A7A">
        <w:rPr>
          <w:lang w:eastAsia="zh-CN"/>
        </w:rPr>
        <w:t>aging</w:t>
      </w:r>
      <w:r w:rsidR="00A41976">
        <w:rPr>
          <w:lang w:eastAsia="zh-CN"/>
        </w:rPr>
        <w:t xml:space="preserve"> and OSI</w:t>
      </w:r>
    </w:p>
    <w:p w14:paraId="44AEB9A3" w14:textId="4F07D11D" w:rsidR="004A3D00" w:rsidRDefault="00C30285" w:rsidP="00984198">
      <w:pPr>
        <w:rPr>
          <w:lang w:eastAsia="zh-CN"/>
        </w:rPr>
      </w:pPr>
      <w:r>
        <w:rPr>
          <w:lang w:eastAsia="zh-CN"/>
        </w:rPr>
        <w:t>I</w:t>
      </w:r>
      <w:r>
        <w:rPr>
          <w:rFonts w:hint="eastAsia"/>
          <w:lang w:eastAsia="zh-CN"/>
        </w:rPr>
        <w:t xml:space="preserve">f </w:t>
      </w:r>
      <w:r>
        <w:rPr>
          <w:lang w:eastAsia="zh-CN"/>
        </w:rPr>
        <w:t>paging/OSI is transmitted in DRS, UE can receive paging/OSI PDCCH/PDSCH with similar behavior of receiving RMSI PDCCH/PDSCH. Here, we only focus on the case that paging/OSI is not transmitted in DRS.</w:t>
      </w:r>
    </w:p>
    <w:p w14:paraId="5F1CA02B" w14:textId="77777777" w:rsidR="00C30285" w:rsidRPr="00C30285" w:rsidRDefault="00C30285" w:rsidP="00984198">
      <w:pPr>
        <w:rPr>
          <w:lang w:eastAsia="zh-CN"/>
        </w:rPr>
      </w:pPr>
    </w:p>
    <w:p w14:paraId="0047B50F" w14:textId="45AB3466" w:rsidR="001454FF" w:rsidRPr="00B35A49" w:rsidRDefault="006B412C" w:rsidP="001454FF">
      <w:pPr>
        <w:pStyle w:val="2"/>
        <w:rPr>
          <w:lang w:eastAsia="zh-CN"/>
        </w:rPr>
      </w:pPr>
      <w:r>
        <w:rPr>
          <w:lang w:eastAsia="zh-CN"/>
        </w:rPr>
        <w:t>Association</w:t>
      </w:r>
      <w:r w:rsidR="001454FF">
        <w:rPr>
          <w:lang w:eastAsia="zh-CN"/>
        </w:rPr>
        <w:t xml:space="preserve"> between SSB and paging</w:t>
      </w:r>
      <w:r>
        <w:rPr>
          <w:rFonts w:hint="eastAsia"/>
          <w:lang w:eastAsia="zh-CN"/>
        </w:rPr>
        <w:t>/</w:t>
      </w:r>
      <w:r>
        <w:rPr>
          <w:lang w:eastAsia="zh-CN"/>
        </w:rPr>
        <w:t>OSI</w:t>
      </w:r>
      <w:r w:rsidR="001454FF">
        <w:rPr>
          <w:lang w:eastAsia="zh-CN"/>
        </w:rPr>
        <w:t xml:space="preserve"> PDCCH</w:t>
      </w:r>
    </w:p>
    <w:p w14:paraId="4958EA26" w14:textId="531D6C26" w:rsidR="00F65112" w:rsidRDefault="001454FF" w:rsidP="00F65112">
      <w:r>
        <w:rPr>
          <w:lang w:eastAsia="zh-CN"/>
        </w:rPr>
        <w:t xml:space="preserve">In NR-U, </w:t>
      </w:r>
      <w:r w:rsidR="006B412C">
        <w:rPr>
          <w:lang w:eastAsia="zh-CN"/>
        </w:rPr>
        <w:t>association</w:t>
      </w:r>
      <w:r w:rsidR="005E5BD7">
        <w:rPr>
          <w:lang w:eastAsia="zh-CN"/>
        </w:rPr>
        <w:t xml:space="preserve"> between SSB and paging</w:t>
      </w:r>
      <w:r w:rsidR="006B412C">
        <w:rPr>
          <w:lang w:eastAsia="zh-CN"/>
        </w:rPr>
        <w:t>/OSI</w:t>
      </w:r>
      <w:r w:rsidR="005E5BD7">
        <w:rPr>
          <w:lang w:eastAsia="zh-CN"/>
        </w:rPr>
        <w:t xml:space="preserve"> PDCCH should be considered, </w:t>
      </w:r>
      <w:r w:rsidR="006B412C">
        <w:rPr>
          <w:lang w:eastAsia="zh-CN"/>
        </w:rPr>
        <w:t xml:space="preserve">since SSB provides QCL assumption for UE monitoring paging/OSI PDCCH. Specifically, a detected SSB index within SS-burst-set </w:t>
      </w:r>
      <w:r w:rsidR="00F103B0">
        <w:rPr>
          <w:lang w:eastAsia="zh-CN"/>
        </w:rPr>
        <w:t xml:space="preserve">implies </w:t>
      </w:r>
      <w:r w:rsidR="006B412C">
        <w:rPr>
          <w:lang w:eastAsia="zh-CN"/>
        </w:rPr>
        <w:t xml:space="preserve">a beam index for beam sweeping, where the beam </w:t>
      </w:r>
      <w:r w:rsidR="00B05259">
        <w:rPr>
          <w:lang w:eastAsia="zh-CN"/>
        </w:rPr>
        <w:t xml:space="preserve">index </w:t>
      </w:r>
      <w:r w:rsidR="006B412C">
        <w:rPr>
          <w:lang w:eastAsia="zh-CN"/>
        </w:rPr>
        <w:t>is also use for transmission of paging/OSI PDCCH at gNB. This is why to introduce association between SSB and paging/OSI PDCCH monitoring occasion.</w:t>
      </w:r>
      <w:r w:rsidR="00032CE0">
        <w:rPr>
          <w:lang w:eastAsia="zh-CN"/>
        </w:rPr>
        <w:t xml:space="preserve"> </w:t>
      </w:r>
      <w:r w:rsidR="00F65112">
        <w:rPr>
          <w:rFonts w:hint="eastAsia"/>
        </w:rPr>
        <w:t xml:space="preserve">The following figure shows an example of </w:t>
      </w:r>
      <w:r w:rsidR="006B412C">
        <w:t>association</w:t>
      </w:r>
      <w:r w:rsidR="00F65112">
        <w:rPr>
          <w:rFonts w:hint="eastAsia"/>
        </w:rPr>
        <w:t>.</w:t>
      </w:r>
    </w:p>
    <w:p w14:paraId="731B96DB" w14:textId="4AC9EBE2" w:rsidR="00F65112" w:rsidRDefault="00CD2829" w:rsidP="00F65112">
      <w:pPr>
        <w:jc w:val="center"/>
      </w:pPr>
      <w:r>
        <w:object w:dxaOrig="9193" w:dyaOrig="3442" w14:anchorId="42EE4B42">
          <v:shape id="_x0000_i1026" type="#_x0000_t75" style="width:459.65pt;height:171.65pt" o:ole="">
            <v:imagedata r:id="rId10" o:title=""/>
          </v:shape>
          <o:OLEObject Type="Embed" ProgID="Visio.Drawing.11" ShapeID="_x0000_i1026" DrawAspect="Content" ObjectID="_1602697795" r:id="rId11"/>
        </w:object>
      </w:r>
    </w:p>
    <w:p w14:paraId="2D0C50A3" w14:textId="37EB76C6" w:rsidR="00F65112" w:rsidRDefault="00F65112" w:rsidP="00F65112">
      <w:pPr>
        <w:jc w:val="center"/>
      </w:pPr>
      <w:r>
        <w:t xml:space="preserve">Figure </w:t>
      </w:r>
      <w:r w:rsidR="00B05259" w:rsidRPr="00E43E69">
        <w:t>3</w:t>
      </w:r>
      <w:r>
        <w:t xml:space="preserve">: Example of </w:t>
      </w:r>
      <w:r w:rsidR="00032CE0">
        <w:rPr>
          <w:lang w:eastAsia="zh-CN"/>
        </w:rPr>
        <w:t>association between SSB and Paging/OSI PDCCH</w:t>
      </w:r>
    </w:p>
    <w:p w14:paraId="15933CC6" w14:textId="03B082BF" w:rsidR="009B0262" w:rsidRDefault="00CD3A69" w:rsidP="00F01CA8">
      <w:pPr>
        <w:rPr>
          <w:lang w:eastAsia="zh-CN"/>
        </w:rPr>
      </w:pPr>
      <w:r>
        <w:rPr>
          <w:lang w:eastAsia="zh-CN"/>
        </w:rPr>
        <w:t>Generally</w:t>
      </w:r>
      <w:r w:rsidR="00032CE0">
        <w:rPr>
          <w:rFonts w:hint="eastAsia"/>
          <w:lang w:eastAsia="zh-CN"/>
        </w:rPr>
        <w:t>,</w:t>
      </w:r>
      <w:r w:rsidR="00032CE0">
        <w:rPr>
          <w:lang w:eastAsia="zh-CN"/>
        </w:rPr>
        <w:t xml:space="preserve"> the detected SSB index within SS-burst-set can be derived</w:t>
      </w:r>
      <w:r>
        <w:rPr>
          <w:lang w:eastAsia="zh-CN"/>
        </w:rPr>
        <w:t xml:space="preserve"> according to the time index mechanism</w:t>
      </w:r>
      <w:r>
        <w:t xml:space="preserve">. With </w:t>
      </w:r>
      <w:r>
        <w:rPr>
          <w:lang w:eastAsia="zh-CN"/>
        </w:rPr>
        <w:t>the detected SSB index within SS-burst-set</w:t>
      </w:r>
      <w:r>
        <w:t xml:space="preserve">, </w:t>
      </w:r>
      <w:r w:rsidR="00B05259">
        <w:t>association between SSB and paging/OSI PDCCH can be co</w:t>
      </w:r>
      <w:r>
        <w:t>nstructed</w:t>
      </w:r>
      <w:r w:rsidR="00B05259">
        <w:rPr>
          <w:lang w:eastAsia="zh-CN"/>
        </w:rPr>
        <w:t>.</w:t>
      </w:r>
    </w:p>
    <w:p w14:paraId="7AF63A7A" w14:textId="44358F5C" w:rsidR="00F65112" w:rsidRPr="00E03D11" w:rsidRDefault="00F65112" w:rsidP="00F65112">
      <w:pPr>
        <w:rPr>
          <w:b/>
          <w:i/>
          <w:lang w:eastAsia="zh-CN"/>
        </w:rPr>
      </w:pPr>
      <w:r>
        <w:rPr>
          <w:b/>
          <w:i/>
          <w:lang w:eastAsia="zh-CN"/>
        </w:rPr>
        <w:t xml:space="preserve">Proposal </w:t>
      </w:r>
      <w:r w:rsidR="00D53D04">
        <w:rPr>
          <w:b/>
          <w:i/>
          <w:lang w:eastAsia="zh-CN"/>
        </w:rPr>
        <w:t>5</w:t>
      </w:r>
      <w:r w:rsidRPr="00B35A49">
        <w:rPr>
          <w:b/>
          <w:i/>
          <w:lang w:eastAsia="zh-CN"/>
        </w:rPr>
        <w:t xml:space="preserve">: </w:t>
      </w:r>
      <w:r>
        <w:rPr>
          <w:b/>
          <w:i/>
          <w:lang w:eastAsia="zh-CN"/>
        </w:rPr>
        <w:t xml:space="preserve">Time index can be used for UE to derive the </w:t>
      </w:r>
      <w:r w:rsidR="00B05259">
        <w:rPr>
          <w:b/>
          <w:i/>
          <w:lang w:eastAsia="zh-CN"/>
        </w:rPr>
        <w:t>association</w:t>
      </w:r>
      <w:r w:rsidRPr="00F65112">
        <w:rPr>
          <w:b/>
          <w:i/>
          <w:lang w:eastAsia="zh-CN"/>
        </w:rPr>
        <w:t xml:space="preserve"> between SSB and paging/OSI PDCCH</w:t>
      </w:r>
      <w:r>
        <w:rPr>
          <w:b/>
          <w:i/>
          <w:lang w:eastAsia="zh-CN"/>
        </w:rPr>
        <w:t>.</w:t>
      </w:r>
    </w:p>
    <w:p w14:paraId="64570F63" w14:textId="77777777" w:rsidR="00F65112" w:rsidRDefault="00F65112" w:rsidP="00F01CA8">
      <w:pPr>
        <w:rPr>
          <w:lang w:eastAsia="zh-CN"/>
        </w:rPr>
      </w:pPr>
    </w:p>
    <w:p w14:paraId="7F2029C4" w14:textId="77777777" w:rsidR="00CA78DE" w:rsidRPr="00B35A49" w:rsidRDefault="00CA78DE" w:rsidP="00CA78DE">
      <w:pPr>
        <w:pStyle w:val="2"/>
        <w:rPr>
          <w:lang w:eastAsia="zh-CN"/>
        </w:rPr>
      </w:pPr>
      <w:r>
        <w:rPr>
          <w:lang w:eastAsia="zh-CN"/>
        </w:rPr>
        <w:t>Single beam case</w:t>
      </w:r>
    </w:p>
    <w:p w14:paraId="53205126" w14:textId="77777777" w:rsidR="00CA78DE" w:rsidRDefault="00CA78DE" w:rsidP="00CA78DE">
      <w:pPr>
        <w:rPr>
          <w:lang w:eastAsia="zh-CN"/>
        </w:rPr>
      </w:pPr>
    </w:p>
    <w:p w14:paraId="19D60216" w14:textId="7E7E5916" w:rsidR="00CA78DE" w:rsidRDefault="00CA78DE" w:rsidP="00CA78DE">
      <w:pPr>
        <w:pStyle w:val="30"/>
        <w:rPr>
          <w:lang w:eastAsia="zh-CN"/>
        </w:rPr>
      </w:pPr>
      <w:r>
        <w:rPr>
          <w:lang w:eastAsia="zh-CN"/>
        </w:rPr>
        <w:lastRenderedPageBreak/>
        <w:t>Soft combining of Paging/OSI PDCCH/PDSCH</w:t>
      </w:r>
    </w:p>
    <w:p w14:paraId="2DA01ED0" w14:textId="79EE2E5B" w:rsidR="00B05259" w:rsidRDefault="00CA78DE" w:rsidP="00CA78DE">
      <w:pPr>
        <w:rPr>
          <w:lang w:eastAsia="zh-CN"/>
        </w:rPr>
      </w:pPr>
      <w:r>
        <w:rPr>
          <w:lang w:eastAsia="zh-CN"/>
        </w:rPr>
        <w:t xml:space="preserve">If soft combining of SSBs is mandatory for UE to meet coverage requirement, soft combining of paging/OSI PDCCH/PDSCH may be mandatory too to meet coverage requirement. </w:t>
      </w:r>
    </w:p>
    <w:p w14:paraId="2FE63586" w14:textId="75C89917" w:rsidR="00B05259" w:rsidRDefault="00C30285" w:rsidP="00CA78DE">
      <w:pPr>
        <w:rPr>
          <w:lang w:eastAsia="zh-CN"/>
        </w:rPr>
      </w:pPr>
      <w:r>
        <w:rPr>
          <w:lang w:eastAsia="zh-CN"/>
        </w:rPr>
        <w:t xml:space="preserve">However, soft combining of </w:t>
      </w:r>
      <w:r w:rsidR="009F5AE5">
        <w:rPr>
          <w:lang w:eastAsia="zh-CN"/>
        </w:rPr>
        <w:t>p</w:t>
      </w:r>
      <w:r w:rsidR="00F54084">
        <w:rPr>
          <w:lang w:eastAsia="zh-CN"/>
        </w:rPr>
        <w:t>aging/OSI PDCCH in R15 NR may not</w:t>
      </w:r>
      <w:r w:rsidR="00CA78DE">
        <w:rPr>
          <w:lang w:eastAsia="zh-CN"/>
        </w:rPr>
        <w:t xml:space="preserve"> be </w:t>
      </w:r>
      <w:r w:rsidR="00F54084">
        <w:rPr>
          <w:lang w:eastAsia="zh-CN"/>
        </w:rPr>
        <w:t xml:space="preserve">assumed </w:t>
      </w:r>
      <w:r w:rsidR="00CA78DE">
        <w:rPr>
          <w:lang w:eastAsia="zh-CN"/>
        </w:rPr>
        <w:t xml:space="preserve">by UE due to lack of standard supporting. </w:t>
      </w:r>
      <w:r w:rsidR="00F54084">
        <w:rPr>
          <w:lang w:eastAsia="zh-CN"/>
        </w:rPr>
        <w:t>Regarding soft combining of paging/OSI PDSCH,</w:t>
      </w:r>
      <w:r w:rsidR="00B05259">
        <w:rPr>
          <w:lang w:eastAsia="zh-CN"/>
        </w:rPr>
        <w:t xml:space="preserve"> soft combining of paging/OSI PDSCH in different beam may not be assumed at UE</w:t>
      </w:r>
      <w:r w:rsidR="009F5AE5">
        <w:rPr>
          <w:lang w:eastAsia="zh-CN"/>
        </w:rPr>
        <w:t xml:space="preserve">, since </w:t>
      </w:r>
      <w:r w:rsidR="00CD3A69">
        <w:rPr>
          <w:lang w:eastAsia="zh-CN"/>
        </w:rPr>
        <w:t xml:space="preserve">paging/OSI PDSCH </w:t>
      </w:r>
      <w:r w:rsidR="009F5AE5">
        <w:rPr>
          <w:lang w:eastAsia="zh-CN"/>
        </w:rPr>
        <w:t xml:space="preserve">may not have </w:t>
      </w:r>
      <w:r w:rsidR="00B05259">
        <w:rPr>
          <w:lang w:eastAsia="zh-CN"/>
        </w:rPr>
        <w:t xml:space="preserve">the same code-rate for in different beam, even though the same message for paging/OSI PDSCH in different beam can be </w:t>
      </w:r>
      <w:r w:rsidR="00F54084">
        <w:rPr>
          <w:lang w:eastAsia="zh-CN"/>
        </w:rPr>
        <w:t>guaranteed</w:t>
      </w:r>
      <w:r w:rsidR="00B05259">
        <w:rPr>
          <w:lang w:eastAsia="zh-CN"/>
        </w:rPr>
        <w:t>.</w:t>
      </w:r>
    </w:p>
    <w:p w14:paraId="756EFA3A" w14:textId="7C6D1DB1" w:rsidR="00F54084" w:rsidRPr="00F54084" w:rsidRDefault="00F54084" w:rsidP="00CA78DE">
      <w:pPr>
        <w:rPr>
          <w:b/>
          <w:i/>
          <w:lang w:eastAsia="zh-CN"/>
        </w:rPr>
      </w:pPr>
      <w:r>
        <w:rPr>
          <w:b/>
          <w:i/>
          <w:lang w:eastAsia="zh-CN"/>
        </w:rPr>
        <w:t>Observation 9</w:t>
      </w:r>
      <w:r w:rsidRPr="00B35A49">
        <w:rPr>
          <w:b/>
          <w:i/>
          <w:lang w:eastAsia="zh-CN"/>
        </w:rPr>
        <w:t>:</w:t>
      </w:r>
      <w:r>
        <w:rPr>
          <w:b/>
          <w:i/>
          <w:lang w:eastAsia="zh-CN"/>
        </w:rPr>
        <w:t xml:space="preserve"> S</w:t>
      </w:r>
      <w:r w:rsidR="00C30285">
        <w:rPr>
          <w:b/>
          <w:i/>
          <w:lang w:eastAsia="zh-CN"/>
        </w:rPr>
        <w:t xml:space="preserve">oft combining of </w:t>
      </w:r>
      <w:r w:rsidR="00841778">
        <w:rPr>
          <w:b/>
          <w:i/>
          <w:lang w:eastAsia="zh-CN"/>
        </w:rPr>
        <w:t>Paging/OSI PDCCH may not be assumed</w:t>
      </w:r>
      <w:r w:rsidRPr="00F54084">
        <w:rPr>
          <w:b/>
          <w:i/>
          <w:lang w:eastAsia="zh-CN"/>
        </w:rPr>
        <w:t xml:space="preserve"> by UE</w:t>
      </w:r>
      <w:r w:rsidR="00841778" w:rsidRPr="00841778">
        <w:rPr>
          <w:b/>
          <w:i/>
          <w:lang w:eastAsia="zh-CN"/>
        </w:rPr>
        <w:t xml:space="preserve"> </w:t>
      </w:r>
      <w:r w:rsidR="00841778">
        <w:rPr>
          <w:b/>
          <w:i/>
          <w:lang w:eastAsia="zh-CN"/>
        </w:rPr>
        <w:t>in R15 NR</w:t>
      </w:r>
      <w:r>
        <w:rPr>
          <w:b/>
          <w:i/>
          <w:lang w:eastAsia="zh-CN"/>
        </w:rPr>
        <w:t xml:space="preserve">. Soft combining of </w:t>
      </w:r>
      <w:r w:rsidR="009F5AE5">
        <w:rPr>
          <w:b/>
          <w:i/>
          <w:lang w:eastAsia="zh-CN"/>
        </w:rPr>
        <w:t>p</w:t>
      </w:r>
      <w:r>
        <w:rPr>
          <w:b/>
          <w:i/>
          <w:lang w:eastAsia="zh-CN"/>
        </w:rPr>
        <w:t xml:space="preserve">aging/OSI PDSCH in R15 NR may </w:t>
      </w:r>
      <w:r w:rsidR="00C30285">
        <w:rPr>
          <w:b/>
          <w:i/>
          <w:lang w:eastAsia="zh-CN"/>
        </w:rPr>
        <w:t>not be assumed by UE in R15 NR.</w:t>
      </w:r>
    </w:p>
    <w:p w14:paraId="262EF97D" w14:textId="103CA649" w:rsidR="00233E1D" w:rsidRDefault="00F54084" w:rsidP="00233E1D">
      <w:pPr>
        <w:rPr>
          <w:lang w:eastAsia="zh-CN"/>
        </w:rPr>
      </w:pPr>
      <w:r>
        <w:rPr>
          <w:lang w:eastAsia="zh-CN"/>
        </w:rPr>
        <w:t>In our view, if we decide to support single be</w:t>
      </w:r>
      <w:r w:rsidR="00C30285">
        <w:rPr>
          <w:lang w:eastAsia="zh-CN"/>
        </w:rPr>
        <w:t>am case, soft combining of paging/OSI PDCCH and p</w:t>
      </w:r>
      <w:r>
        <w:rPr>
          <w:lang w:eastAsia="zh-CN"/>
        </w:rPr>
        <w:t>aging/OSI</w:t>
      </w:r>
      <w:r w:rsidR="009F5AE5">
        <w:rPr>
          <w:lang w:eastAsia="zh-CN"/>
        </w:rPr>
        <w:t xml:space="preserve"> </w:t>
      </w:r>
      <w:r w:rsidR="00CD3A69">
        <w:rPr>
          <w:lang w:eastAsia="zh-CN"/>
        </w:rPr>
        <w:t xml:space="preserve">PDSCH </w:t>
      </w:r>
      <w:r w:rsidR="009F5AE5">
        <w:rPr>
          <w:lang w:eastAsia="zh-CN"/>
        </w:rPr>
        <w:t>across different beams</w:t>
      </w:r>
      <w:r>
        <w:rPr>
          <w:lang w:eastAsia="zh-CN"/>
        </w:rPr>
        <w:t xml:space="preserve"> needs</w:t>
      </w:r>
      <w:r w:rsidR="009F5AE5">
        <w:rPr>
          <w:lang w:eastAsia="zh-CN"/>
        </w:rPr>
        <w:t xml:space="preserve"> further studied</w:t>
      </w:r>
      <w:r>
        <w:rPr>
          <w:lang w:eastAsia="zh-CN"/>
        </w:rPr>
        <w:t>.</w:t>
      </w:r>
      <w:bookmarkStart w:id="1" w:name="_GoBack"/>
      <w:bookmarkEnd w:id="1"/>
      <w:r w:rsidR="00233E1D">
        <w:rPr>
          <w:lang w:eastAsia="zh-CN"/>
        </w:rPr>
        <w:t xml:space="preserve"> </w:t>
      </w:r>
    </w:p>
    <w:p w14:paraId="3E8A45B1" w14:textId="2F4074EA" w:rsidR="00F54084" w:rsidRPr="00E03D11" w:rsidRDefault="00F54084" w:rsidP="00F54084">
      <w:pPr>
        <w:rPr>
          <w:b/>
          <w:i/>
          <w:lang w:eastAsia="zh-CN"/>
        </w:rPr>
      </w:pPr>
      <w:r>
        <w:rPr>
          <w:b/>
          <w:i/>
          <w:lang w:eastAsia="zh-CN"/>
        </w:rPr>
        <w:t xml:space="preserve">Proposal </w:t>
      </w:r>
      <w:r w:rsidR="00D53D04">
        <w:rPr>
          <w:b/>
          <w:i/>
          <w:lang w:eastAsia="zh-CN"/>
        </w:rPr>
        <w:t>6</w:t>
      </w:r>
      <w:r w:rsidRPr="00B35A49">
        <w:rPr>
          <w:b/>
          <w:i/>
          <w:lang w:eastAsia="zh-CN"/>
        </w:rPr>
        <w:t xml:space="preserve">: </w:t>
      </w:r>
      <w:r w:rsidR="00C30285">
        <w:rPr>
          <w:b/>
          <w:i/>
          <w:lang w:eastAsia="zh-CN"/>
        </w:rPr>
        <w:t>I</w:t>
      </w:r>
      <w:r w:rsidR="009F5AE5" w:rsidRPr="009F5AE5">
        <w:rPr>
          <w:b/>
          <w:i/>
          <w:lang w:eastAsia="zh-CN"/>
        </w:rPr>
        <w:t>f we decide to support single bea</w:t>
      </w:r>
      <w:r w:rsidR="00C30285">
        <w:rPr>
          <w:b/>
          <w:i/>
          <w:lang w:eastAsia="zh-CN"/>
        </w:rPr>
        <w:t>m case, soft combining of p</w:t>
      </w:r>
      <w:r w:rsidR="009F5AE5" w:rsidRPr="009F5AE5">
        <w:rPr>
          <w:b/>
          <w:i/>
          <w:lang w:eastAsia="zh-CN"/>
        </w:rPr>
        <w:t>aging/OSI PDCCH</w:t>
      </w:r>
      <w:r w:rsidR="00C30285">
        <w:rPr>
          <w:b/>
          <w:i/>
          <w:lang w:eastAsia="zh-CN"/>
        </w:rPr>
        <w:t>/PDSCH</w:t>
      </w:r>
      <w:r w:rsidR="009F5AE5" w:rsidRPr="009F5AE5">
        <w:rPr>
          <w:b/>
          <w:i/>
          <w:lang w:eastAsia="zh-CN"/>
        </w:rPr>
        <w:t xml:space="preserve"> across different beams needs further studied</w:t>
      </w:r>
      <w:r>
        <w:rPr>
          <w:b/>
          <w:i/>
          <w:lang w:eastAsia="zh-CN"/>
        </w:rPr>
        <w:t>.</w:t>
      </w:r>
    </w:p>
    <w:p w14:paraId="7BC2E6E0" w14:textId="77777777" w:rsidR="00CA78DE" w:rsidRPr="00B05259" w:rsidRDefault="00CA78DE"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6BB0BF17" w:rsidR="000815AA" w:rsidRPr="00B35A49" w:rsidRDefault="001454FF" w:rsidP="000815AA">
      <w:pPr>
        <w:rPr>
          <w:lang w:eastAsia="zh-CN"/>
        </w:rPr>
      </w:pPr>
      <w:r>
        <w:rPr>
          <w:lang w:eastAsia="zh-CN"/>
        </w:rPr>
        <w:t>W</w:t>
      </w:r>
      <w:r>
        <w:rPr>
          <w:rFonts w:hint="eastAsia"/>
          <w:lang w:eastAsia="zh-CN"/>
        </w:rPr>
        <w:t>e have the following proposals</w:t>
      </w:r>
      <w:r w:rsidR="000815AA" w:rsidRPr="00B35A49">
        <w:rPr>
          <w:lang w:eastAsia="zh-CN"/>
        </w:rPr>
        <w:t>.</w:t>
      </w:r>
    </w:p>
    <w:p w14:paraId="5B396E11" w14:textId="77777777" w:rsidR="00F15F3C" w:rsidRDefault="00F15F3C" w:rsidP="00F15F3C">
      <w:pPr>
        <w:jc w:val="left"/>
        <w:rPr>
          <w:lang w:eastAsia="zh-CN"/>
        </w:rPr>
      </w:pPr>
      <w:r>
        <w:rPr>
          <w:b/>
          <w:i/>
          <w:lang w:eastAsia="zh-CN"/>
        </w:rPr>
        <w:t>Proposal</w:t>
      </w:r>
      <w:r w:rsidRPr="00B35A49">
        <w:rPr>
          <w:b/>
          <w:i/>
          <w:lang w:eastAsia="zh-CN"/>
        </w:rPr>
        <w:t xml:space="preserve"> </w:t>
      </w:r>
      <w:r>
        <w:rPr>
          <w:b/>
          <w:i/>
          <w:lang w:eastAsia="zh-CN"/>
        </w:rPr>
        <w:t>1</w:t>
      </w:r>
      <w:r w:rsidRPr="00B35A49">
        <w:rPr>
          <w:b/>
          <w:i/>
          <w:lang w:eastAsia="zh-CN"/>
        </w:rPr>
        <w:t xml:space="preserve">: </w:t>
      </w:r>
      <w:r>
        <w:rPr>
          <w:b/>
          <w:i/>
          <w:lang w:eastAsia="zh-CN"/>
        </w:rPr>
        <w:t>T</w:t>
      </w:r>
      <w:r w:rsidRPr="00BA7303">
        <w:rPr>
          <w:b/>
          <w:i/>
          <w:lang w:eastAsia="zh-CN"/>
        </w:rPr>
        <w:t>he maximum nu</w:t>
      </w:r>
      <w:r>
        <w:rPr>
          <w:b/>
          <w:i/>
          <w:lang w:eastAsia="zh-CN"/>
        </w:rPr>
        <w:t>mber of candidate SSB positions, i.e. Y, could be 32 for 60kHz SCS, 16 for 30kHz SCS, and 8 for 15kHz SCS, with up to 5ms duration of DRS transmission window. T</w:t>
      </w:r>
      <w:r w:rsidRPr="00BA7303">
        <w:rPr>
          <w:b/>
          <w:i/>
          <w:lang w:eastAsia="zh-CN"/>
        </w:rPr>
        <w:t xml:space="preserve">he maximum number of </w:t>
      </w:r>
      <w:r w:rsidRPr="0084397E">
        <w:rPr>
          <w:b/>
          <w:i/>
          <w:lang w:eastAsia="zh-CN"/>
        </w:rPr>
        <w:t>transmitted SSBs within window</w:t>
      </w:r>
      <w:r>
        <w:rPr>
          <w:b/>
          <w:i/>
          <w:lang w:eastAsia="zh-CN"/>
        </w:rPr>
        <w:t>, i.e. X,</w:t>
      </w:r>
      <w:r w:rsidRPr="00BA7303">
        <w:rPr>
          <w:b/>
          <w:i/>
          <w:lang w:eastAsia="zh-CN"/>
        </w:rPr>
        <w:t xml:space="preserve"> </w:t>
      </w:r>
      <w:r>
        <w:rPr>
          <w:b/>
          <w:i/>
          <w:lang w:eastAsia="zh-CN"/>
        </w:rPr>
        <w:t>could be 8 for 60kHz SCS, 4 for 30kHz SCS, and 2 for 15kHz SCS, with up to 1ms duration of the transmitted DRS within window.</w:t>
      </w:r>
    </w:p>
    <w:p w14:paraId="711EBD4C" w14:textId="56FB2455" w:rsidR="00F15F3C" w:rsidRDefault="00F15F3C" w:rsidP="00F15F3C">
      <w:pPr>
        <w:jc w:val="left"/>
        <w:rPr>
          <w:lang w:eastAsia="zh-CN"/>
        </w:rPr>
      </w:pPr>
      <w:r>
        <w:rPr>
          <w:b/>
          <w:i/>
          <w:lang w:eastAsia="zh-CN"/>
        </w:rPr>
        <w:t>Proposal</w:t>
      </w:r>
      <w:r w:rsidRPr="00B35A49">
        <w:rPr>
          <w:b/>
          <w:i/>
          <w:lang w:eastAsia="zh-CN"/>
        </w:rPr>
        <w:t xml:space="preserve"> </w:t>
      </w:r>
      <w:r>
        <w:rPr>
          <w:b/>
          <w:i/>
          <w:lang w:eastAsia="zh-CN"/>
        </w:rPr>
        <w:t>2</w:t>
      </w:r>
      <w:r w:rsidRPr="00B35A49">
        <w:rPr>
          <w:b/>
          <w:i/>
          <w:lang w:eastAsia="zh-CN"/>
        </w:rPr>
        <w:t xml:space="preserve">: </w:t>
      </w:r>
      <w:r>
        <w:rPr>
          <w:b/>
          <w:i/>
          <w:lang w:eastAsia="zh-CN"/>
        </w:rPr>
        <w:t>One</w:t>
      </w:r>
      <w:r w:rsidRPr="00406158">
        <w:rPr>
          <w:b/>
          <w:i/>
          <w:lang w:eastAsia="zh-CN"/>
        </w:rPr>
        <w:t xml:space="preserve"> SSB transmission group within DRS transmission window</w:t>
      </w:r>
      <w:r>
        <w:rPr>
          <w:b/>
          <w:i/>
          <w:lang w:eastAsia="zh-CN"/>
        </w:rPr>
        <w:t>, i.e. SSB transmission group is equal to an SS-burst-set,</w:t>
      </w:r>
      <w:r w:rsidRPr="00406158">
        <w:rPr>
          <w:b/>
          <w:i/>
          <w:lang w:eastAsia="zh-CN"/>
        </w:rPr>
        <w:t xml:space="preserve"> </w:t>
      </w:r>
      <w:r>
        <w:rPr>
          <w:b/>
          <w:i/>
          <w:lang w:eastAsia="zh-CN"/>
        </w:rPr>
        <w:t xml:space="preserve">is </w:t>
      </w:r>
      <w:r w:rsidRPr="00406158">
        <w:rPr>
          <w:b/>
          <w:i/>
          <w:lang w:eastAsia="zh-CN"/>
        </w:rPr>
        <w:t>supported in NR-U</w:t>
      </w:r>
      <w:r>
        <w:rPr>
          <w:b/>
          <w:i/>
          <w:lang w:eastAsia="zh-CN"/>
        </w:rPr>
        <w:t>.</w:t>
      </w:r>
    </w:p>
    <w:p w14:paraId="4C71F360" w14:textId="0BA2BB09" w:rsidR="00F15F3C" w:rsidRPr="00BA7303" w:rsidRDefault="00F15F3C" w:rsidP="00F15F3C">
      <w:pPr>
        <w:rPr>
          <w:b/>
          <w:i/>
          <w:lang w:eastAsia="zh-CN"/>
        </w:rPr>
      </w:pPr>
      <w:r>
        <w:rPr>
          <w:b/>
          <w:i/>
          <w:lang w:eastAsia="zh-CN"/>
        </w:rPr>
        <w:t>Proposal 3</w:t>
      </w:r>
      <w:r w:rsidRPr="00B35A49">
        <w:rPr>
          <w:b/>
          <w:i/>
          <w:lang w:eastAsia="zh-CN"/>
        </w:rPr>
        <w:t xml:space="preserve">: </w:t>
      </w:r>
      <w:r>
        <w:rPr>
          <w:b/>
          <w:i/>
          <w:lang w:eastAsia="zh-CN"/>
        </w:rPr>
        <w:t xml:space="preserve">For 15kHz SCS, </w:t>
      </w:r>
      <w:r w:rsidR="00F170E8">
        <w:rPr>
          <w:b/>
          <w:i/>
          <w:lang w:eastAsia="zh-CN"/>
        </w:rPr>
        <w:t>time index</w:t>
      </w:r>
      <w:r>
        <w:rPr>
          <w:b/>
          <w:i/>
          <w:lang w:eastAsia="zh-CN"/>
        </w:rPr>
        <w:t xml:space="preserve"> across SSB transmission group</w:t>
      </w:r>
      <w:r w:rsidR="00D53D04">
        <w:rPr>
          <w:b/>
          <w:i/>
          <w:lang w:eastAsia="zh-CN"/>
        </w:rPr>
        <w:t>s</w:t>
      </w:r>
      <w:r>
        <w:rPr>
          <w:b/>
          <w:i/>
          <w:lang w:eastAsia="zh-CN"/>
        </w:rPr>
        <w:t xml:space="preserve"> is convey in PBCH with 3 bits, and shift granularity is 1 SSB; For 30kHz SCS, </w:t>
      </w:r>
      <w:r w:rsidR="00F170E8">
        <w:rPr>
          <w:b/>
          <w:i/>
          <w:lang w:eastAsia="zh-CN"/>
        </w:rPr>
        <w:t>time index</w:t>
      </w:r>
      <w:r>
        <w:rPr>
          <w:b/>
          <w:i/>
          <w:lang w:eastAsia="zh-CN"/>
        </w:rPr>
        <w:t xml:space="preserve"> across SSB transmission group</w:t>
      </w:r>
      <w:r w:rsidR="00D53D04">
        <w:rPr>
          <w:b/>
          <w:i/>
          <w:lang w:eastAsia="zh-CN"/>
        </w:rPr>
        <w:t>s</w:t>
      </w:r>
      <w:r>
        <w:rPr>
          <w:b/>
          <w:i/>
          <w:lang w:eastAsia="zh-CN"/>
        </w:rPr>
        <w:t xml:space="preserve"> is convey in PBCH with 4 bits, and shift granularity is 1 SSB; For 60kHz SCS, </w:t>
      </w:r>
      <w:r w:rsidR="00F170E8">
        <w:rPr>
          <w:b/>
          <w:i/>
          <w:lang w:eastAsia="zh-CN"/>
        </w:rPr>
        <w:t>time index</w:t>
      </w:r>
      <w:r>
        <w:rPr>
          <w:b/>
          <w:i/>
          <w:lang w:eastAsia="zh-CN"/>
        </w:rPr>
        <w:t xml:space="preserve"> across SSB transmission group</w:t>
      </w:r>
      <w:r w:rsidR="00D53D04">
        <w:rPr>
          <w:b/>
          <w:i/>
          <w:lang w:eastAsia="zh-CN"/>
        </w:rPr>
        <w:t>s</w:t>
      </w:r>
      <w:r>
        <w:rPr>
          <w:b/>
          <w:i/>
          <w:lang w:eastAsia="zh-CN"/>
        </w:rPr>
        <w:t xml:space="preserve"> is convey in PBCH with 3 bits, and shift granularity is 4 SSB.</w:t>
      </w:r>
    </w:p>
    <w:p w14:paraId="7F179285" w14:textId="77777777" w:rsidR="00D53D04" w:rsidRPr="007B787D" w:rsidRDefault="00D53D04" w:rsidP="00D53D04">
      <w:pPr>
        <w:rPr>
          <w:b/>
          <w:i/>
          <w:lang w:eastAsia="zh-CN"/>
        </w:rPr>
      </w:pPr>
      <w:r>
        <w:rPr>
          <w:b/>
          <w:i/>
          <w:lang w:eastAsia="zh-CN"/>
        </w:rPr>
        <w:t>Proposal 4</w:t>
      </w:r>
      <w:r w:rsidRPr="00B35A49">
        <w:rPr>
          <w:b/>
          <w:i/>
          <w:lang w:eastAsia="zh-CN"/>
        </w:rPr>
        <w:t xml:space="preserve">: </w:t>
      </w:r>
      <w:r>
        <w:rPr>
          <w:b/>
          <w:i/>
          <w:lang w:eastAsia="zh-CN"/>
        </w:rPr>
        <w:t xml:space="preserve">If we decide to support single beam case, </w:t>
      </w:r>
      <w:r w:rsidRPr="007B787D">
        <w:rPr>
          <w:b/>
          <w:i/>
          <w:lang w:eastAsia="zh-CN"/>
        </w:rPr>
        <w:t>t</w:t>
      </w:r>
      <w:r w:rsidRPr="007B787D">
        <w:rPr>
          <w:rFonts w:hint="eastAsia"/>
          <w:b/>
          <w:i/>
          <w:lang w:eastAsia="zh-CN"/>
        </w:rPr>
        <w:t>ime index</w:t>
      </w:r>
      <w:r w:rsidRPr="007B787D">
        <w:rPr>
          <w:b/>
          <w:i/>
          <w:lang w:eastAsia="zh-CN"/>
        </w:rPr>
        <w:t xml:space="preserve"> within a</w:t>
      </w:r>
      <w:r>
        <w:rPr>
          <w:b/>
          <w:i/>
          <w:lang w:eastAsia="zh-CN"/>
        </w:rPr>
        <w:t>n</w:t>
      </w:r>
      <w:r w:rsidRPr="007B787D">
        <w:rPr>
          <w:rFonts w:hint="eastAsia"/>
          <w:b/>
          <w:i/>
          <w:lang w:eastAsia="zh-CN"/>
        </w:rPr>
        <w:t xml:space="preserve"> </w:t>
      </w:r>
      <w:r>
        <w:rPr>
          <w:b/>
          <w:i/>
          <w:lang w:eastAsia="zh-CN"/>
        </w:rPr>
        <w:t>SSB transmission group may be</w:t>
      </w:r>
      <w:r w:rsidRPr="007B787D">
        <w:rPr>
          <w:b/>
          <w:i/>
          <w:lang w:eastAsia="zh-CN"/>
        </w:rPr>
        <w:t xml:space="preserve"> conveyed by PBCH-DMRS w</w:t>
      </w:r>
      <w:r>
        <w:rPr>
          <w:b/>
          <w:i/>
          <w:lang w:eastAsia="zh-CN"/>
        </w:rPr>
        <w:t>ith simplified version, and time index</w:t>
      </w:r>
      <w:r w:rsidRPr="007B787D">
        <w:rPr>
          <w:b/>
          <w:i/>
          <w:lang w:eastAsia="zh-CN"/>
        </w:rPr>
        <w:t xml:space="preserve"> across SSB tran</w:t>
      </w:r>
      <w:r>
        <w:rPr>
          <w:b/>
          <w:i/>
          <w:lang w:eastAsia="zh-CN"/>
        </w:rPr>
        <w:t>smission groups may be</w:t>
      </w:r>
      <w:r w:rsidRPr="007B787D">
        <w:rPr>
          <w:b/>
          <w:i/>
          <w:lang w:eastAsia="zh-CN"/>
        </w:rPr>
        <w:t xml:space="preserve"> conveyed by PBCH payload</w:t>
      </w:r>
      <w:r>
        <w:rPr>
          <w:rFonts w:hint="eastAsia"/>
          <w:b/>
          <w:i/>
          <w:lang w:eastAsia="zh-CN"/>
        </w:rPr>
        <w:t xml:space="preserve">. </w:t>
      </w:r>
    </w:p>
    <w:p w14:paraId="72E7AFB4" w14:textId="277155FA" w:rsidR="00B05259" w:rsidRPr="00E03D11" w:rsidRDefault="00B05259" w:rsidP="00B05259">
      <w:pPr>
        <w:rPr>
          <w:b/>
          <w:i/>
          <w:lang w:eastAsia="zh-CN"/>
        </w:rPr>
      </w:pPr>
      <w:r>
        <w:rPr>
          <w:b/>
          <w:i/>
          <w:lang w:eastAsia="zh-CN"/>
        </w:rPr>
        <w:t xml:space="preserve">Proposal </w:t>
      </w:r>
      <w:r w:rsidR="00D53D04">
        <w:rPr>
          <w:b/>
          <w:i/>
          <w:lang w:eastAsia="zh-CN"/>
        </w:rPr>
        <w:t>5</w:t>
      </w:r>
      <w:r w:rsidRPr="00B35A49">
        <w:rPr>
          <w:b/>
          <w:i/>
          <w:lang w:eastAsia="zh-CN"/>
        </w:rPr>
        <w:t xml:space="preserve">: </w:t>
      </w:r>
      <w:r>
        <w:rPr>
          <w:b/>
          <w:i/>
          <w:lang w:eastAsia="zh-CN"/>
        </w:rPr>
        <w:t>Time index can be used for UE to derive the association</w:t>
      </w:r>
      <w:r w:rsidRPr="00F65112">
        <w:rPr>
          <w:b/>
          <w:i/>
          <w:lang w:eastAsia="zh-CN"/>
        </w:rPr>
        <w:t xml:space="preserve"> between SSB and paging/OSI PDCCH</w:t>
      </w:r>
      <w:r>
        <w:rPr>
          <w:b/>
          <w:i/>
          <w:lang w:eastAsia="zh-CN"/>
        </w:rPr>
        <w:t>.</w:t>
      </w:r>
    </w:p>
    <w:p w14:paraId="0577B114" w14:textId="01AE21B8" w:rsidR="00210D41" w:rsidRDefault="00C30285" w:rsidP="000334FE">
      <w:pPr>
        <w:rPr>
          <w:b/>
          <w:i/>
          <w:lang w:eastAsia="zh-CN"/>
        </w:rPr>
      </w:pPr>
      <w:r>
        <w:rPr>
          <w:b/>
          <w:i/>
          <w:lang w:eastAsia="zh-CN"/>
        </w:rPr>
        <w:t xml:space="preserve">Proposal </w:t>
      </w:r>
      <w:r w:rsidR="00D53D04">
        <w:rPr>
          <w:b/>
          <w:i/>
          <w:lang w:eastAsia="zh-CN"/>
        </w:rPr>
        <w:t>6</w:t>
      </w:r>
      <w:r w:rsidRPr="00B35A49">
        <w:rPr>
          <w:b/>
          <w:i/>
          <w:lang w:eastAsia="zh-CN"/>
        </w:rPr>
        <w:t xml:space="preserve">: </w:t>
      </w:r>
      <w:r>
        <w:rPr>
          <w:b/>
          <w:i/>
          <w:lang w:eastAsia="zh-CN"/>
        </w:rPr>
        <w:t>I</w:t>
      </w:r>
      <w:r w:rsidRPr="009F5AE5">
        <w:rPr>
          <w:b/>
          <w:i/>
          <w:lang w:eastAsia="zh-CN"/>
        </w:rPr>
        <w:t>f we decide to support single bea</w:t>
      </w:r>
      <w:r>
        <w:rPr>
          <w:b/>
          <w:i/>
          <w:lang w:eastAsia="zh-CN"/>
        </w:rPr>
        <w:t>m case, soft combining of p</w:t>
      </w:r>
      <w:r w:rsidRPr="009F5AE5">
        <w:rPr>
          <w:b/>
          <w:i/>
          <w:lang w:eastAsia="zh-CN"/>
        </w:rPr>
        <w:t>aging/OSI PDCCH</w:t>
      </w:r>
      <w:r>
        <w:rPr>
          <w:b/>
          <w:i/>
          <w:lang w:eastAsia="zh-CN"/>
        </w:rPr>
        <w:t>/PDSCH</w:t>
      </w:r>
      <w:r w:rsidRPr="009F5AE5">
        <w:rPr>
          <w:b/>
          <w:i/>
          <w:lang w:eastAsia="zh-CN"/>
        </w:rPr>
        <w:t xml:space="preserve"> across different beams needs further studied</w:t>
      </w:r>
      <w:r>
        <w:rPr>
          <w:b/>
          <w:i/>
          <w:lang w:eastAsia="zh-CN"/>
        </w:rPr>
        <w:t>.</w:t>
      </w:r>
    </w:p>
    <w:p w14:paraId="5880BBFB" w14:textId="77777777" w:rsidR="00C30285" w:rsidRPr="00B64E8B" w:rsidRDefault="00C30285" w:rsidP="000334FE">
      <w:pPr>
        <w:rPr>
          <w:color w:val="FF0000"/>
          <w:sz w:val="24"/>
        </w:rPr>
      </w:pPr>
    </w:p>
    <w:p w14:paraId="328963BC" w14:textId="77777777" w:rsidR="00847CD5" w:rsidRPr="00B35A49" w:rsidRDefault="00847CD5" w:rsidP="00847CD5">
      <w:pPr>
        <w:pStyle w:val="1"/>
      </w:pPr>
      <w:r w:rsidRPr="00B35A49">
        <w:t>Reference</w:t>
      </w:r>
    </w:p>
    <w:bookmarkEnd w:id="0"/>
    <w:p w14:paraId="76329874" w14:textId="1662D64D" w:rsidR="00943624" w:rsidRDefault="00895300" w:rsidP="00E43E69">
      <w:pPr>
        <w:pStyle w:val="af0"/>
        <w:numPr>
          <w:ilvl w:val="0"/>
          <w:numId w:val="6"/>
        </w:numPr>
        <w:ind w:firstLineChars="0"/>
        <w:rPr>
          <w:lang w:eastAsia="zh-CN"/>
        </w:rPr>
      </w:pPr>
      <w:r w:rsidRPr="00210D41">
        <w:rPr>
          <w:rFonts w:ascii="Arial" w:eastAsia="Batang" w:hAnsi="Arial" w:cs="Arial"/>
          <w:b/>
          <w:bCs/>
          <w:sz w:val="28"/>
          <w:szCs w:val="24"/>
        </w:rPr>
        <w:tab/>
      </w:r>
      <w:r w:rsidR="00210D41" w:rsidRPr="00B35A49">
        <w:rPr>
          <w:lang w:eastAsia="zh-CN"/>
        </w:rPr>
        <w:t>3GPP RAN1, “Chairman’s notes of RAN1 9</w:t>
      </w:r>
      <w:r w:rsidR="00210D41">
        <w:rPr>
          <w:lang w:eastAsia="zh-CN"/>
        </w:rPr>
        <w:t>4</w:t>
      </w:r>
      <w:r w:rsidR="00B05259">
        <w:rPr>
          <w:lang w:eastAsia="zh-CN"/>
        </w:rPr>
        <w:t>bis</w:t>
      </w:r>
      <w:r w:rsidR="00210D41" w:rsidRPr="00B35A49">
        <w:rPr>
          <w:lang w:eastAsia="zh-CN"/>
        </w:rPr>
        <w:t xml:space="preserve">”, </w:t>
      </w:r>
      <w:r w:rsidR="00B05259">
        <w:rPr>
          <w:lang w:eastAsia="zh-CN"/>
        </w:rPr>
        <w:t>Oct. 8th – 12</w:t>
      </w:r>
      <w:r w:rsidR="00210D41" w:rsidRPr="00B35A49">
        <w:rPr>
          <w:lang w:eastAsia="zh-CN"/>
        </w:rPr>
        <w:t>th, 2018.</w:t>
      </w:r>
    </w:p>
    <w:sectPr w:rsidR="0094362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E784C" w14:textId="77777777" w:rsidR="00FC5AF4" w:rsidRDefault="00FC5AF4">
      <w:r>
        <w:separator/>
      </w:r>
    </w:p>
  </w:endnote>
  <w:endnote w:type="continuationSeparator" w:id="0">
    <w:p w14:paraId="26AF8C91" w14:textId="77777777" w:rsidR="00FC5AF4" w:rsidRDefault="00FC5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Latha"/>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61FE2" w14:textId="77777777" w:rsidR="00FC5AF4" w:rsidRDefault="00FC5AF4">
      <w:r>
        <w:separator/>
      </w:r>
    </w:p>
  </w:footnote>
  <w:footnote w:type="continuationSeparator" w:id="0">
    <w:p w14:paraId="2E5943A5" w14:textId="77777777" w:rsidR="00FC5AF4" w:rsidRDefault="00FC5A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471011"/>
    <w:multiLevelType w:val="hybridMultilevel"/>
    <w:tmpl w:val="B46E4E70"/>
    <w:lvl w:ilvl="0" w:tplc="B08801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E9178C1"/>
    <w:multiLevelType w:val="hybridMultilevel"/>
    <w:tmpl w:val="88F82694"/>
    <w:lvl w:ilvl="0" w:tplc="47F4ED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nsid w:val="512075B4"/>
    <w:multiLevelType w:val="hybridMultilevel"/>
    <w:tmpl w:val="97029B76"/>
    <w:lvl w:ilvl="0" w:tplc="3E5CC29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DD12C5"/>
    <w:multiLevelType w:val="hybridMultilevel"/>
    <w:tmpl w:val="7F30BCAA"/>
    <w:lvl w:ilvl="0" w:tplc="A04C2F0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97013BE"/>
    <w:multiLevelType w:val="hybridMultilevel"/>
    <w:tmpl w:val="648A8EE6"/>
    <w:lvl w:ilvl="0" w:tplc="A0A215D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9"/>
  </w:num>
  <w:num w:numId="3">
    <w:abstractNumId w:val="34"/>
  </w:num>
  <w:num w:numId="4">
    <w:abstractNumId w:val="35"/>
  </w:num>
  <w:num w:numId="5">
    <w:abstractNumId w:val="30"/>
  </w:num>
  <w:num w:numId="6">
    <w:abstractNumId w:val="8"/>
  </w:num>
  <w:num w:numId="7">
    <w:abstractNumId w:val="21"/>
  </w:num>
  <w:num w:numId="8">
    <w:abstractNumId w:val="36"/>
  </w:num>
  <w:num w:numId="9">
    <w:abstractNumId w:val="3"/>
  </w:num>
  <w:num w:numId="10">
    <w:abstractNumId w:val="41"/>
  </w:num>
  <w:num w:numId="11">
    <w:abstractNumId w:val="17"/>
  </w:num>
  <w:num w:numId="12">
    <w:abstractNumId w:val="5"/>
  </w:num>
  <w:num w:numId="13">
    <w:abstractNumId w:val="32"/>
  </w:num>
  <w:num w:numId="14">
    <w:abstractNumId w:val="26"/>
  </w:num>
  <w:num w:numId="15">
    <w:abstractNumId w:val="24"/>
  </w:num>
  <w:num w:numId="16">
    <w:abstractNumId w:val="40"/>
  </w:num>
  <w:num w:numId="17">
    <w:abstractNumId w:val="25"/>
  </w:num>
  <w:num w:numId="18">
    <w:abstractNumId w:val="22"/>
  </w:num>
  <w:num w:numId="19">
    <w:abstractNumId w:val="37"/>
  </w:num>
  <w:num w:numId="20">
    <w:abstractNumId w:val="19"/>
  </w:num>
  <w:num w:numId="21">
    <w:abstractNumId w:val="31"/>
  </w:num>
  <w:num w:numId="22">
    <w:abstractNumId w:val="23"/>
  </w:num>
  <w:num w:numId="23">
    <w:abstractNumId w:val="10"/>
  </w:num>
  <w:num w:numId="24">
    <w:abstractNumId w:val="1"/>
  </w:num>
  <w:num w:numId="25">
    <w:abstractNumId w:val="2"/>
  </w:num>
  <w:num w:numId="26">
    <w:abstractNumId w:val="0"/>
  </w:num>
  <w:num w:numId="27">
    <w:abstractNumId w:val="27"/>
  </w:num>
  <w:num w:numId="28">
    <w:abstractNumId w:val="29"/>
  </w:num>
  <w:num w:numId="29">
    <w:abstractNumId w:val="11"/>
  </w:num>
  <w:num w:numId="30">
    <w:abstractNumId w:val="14"/>
  </w:num>
  <w:num w:numId="31">
    <w:abstractNumId w:val="13"/>
  </w:num>
  <w:num w:numId="32">
    <w:abstractNumId w:val="9"/>
  </w:num>
  <w:num w:numId="33">
    <w:abstractNumId w:val="18"/>
  </w:num>
  <w:num w:numId="34">
    <w:abstractNumId w:val="20"/>
  </w:num>
  <w:num w:numId="35">
    <w:abstractNumId w:val="7"/>
  </w:num>
  <w:num w:numId="36">
    <w:abstractNumId w:val="30"/>
  </w:num>
  <w:num w:numId="37">
    <w:abstractNumId w:val="12"/>
  </w:num>
  <w:num w:numId="38">
    <w:abstractNumId w:val="38"/>
  </w:num>
  <w:num w:numId="39">
    <w:abstractNumId w:val="33"/>
  </w:num>
  <w:num w:numId="40">
    <w:abstractNumId w:val="28"/>
  </w:num>
  <w:num w:numId="41">
    <w:abstractNumId w:val="16"/>
  </w:num>
  <w:num w:numId="42">
    <w:abstractNumId w:val="4"/>
  </w:num>
  <w:num w:numId="43">
    <w:abstractNumId w:val="6"/>
  </w:num>
  <w:num w:numId="44">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EC2"/>
    <w:rsid w:val="000040A9"/>
    <w:rsid w:val="0000413A"/>
    <w:rsid w:val="00004178"/>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18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CE0"/>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07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77E"/>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2DE2"/>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5C2F"/>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6FC1"/>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5F9"/>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9CD"/>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E0"/>
    <w:rsid w:val="001703F8"/>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6E"/>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4EFD"/>
    <w:rsid w:val="001A673E"/>
    <w:rsid w:val="001A69EB"/>
    <w:rsid w:val="001A7102"/>
    <w:rsid w:val="001A7157"/>
    <w:rsid w:val="001A7763"/>
    <w:rsid w:val="001A7A53"/>
    <w:rsid w:val="001A7B99"/>
    <w:rsid w:val="001A7DC2"/>
    <w:rsid w:val="001B01F4"/>
    <w:rsid w:val="001B0798"/>
    <w:rsid w:val="001B087B"/>
    <w:rsid w:val="001B087D"/>
    <w:rsid w:val="001B0D51"/>
    <w:rsid w:val="001B1373"/>
    <w:rsid w:val="001B13E5"/>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60DD"/>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A68"/>
    <w:rsid w:val="001E5C23"/>
    <w:rsid w:val="001E5E15"/>
    <w:rsid w:val="001E5F83"/>
    <w:rsid w:val="001E62F4"/>
    <w:rsid w:val="001E66C6"/>
    <w:rsid w:val="001E6A9F"/>
    <w:rsid w:val="001E6F4C"/>
    <w:rsid w:val="001E7093"/>
    <w:rsid w:val="001E737B"/>
    <w:rsid w:val="001E73E5"/>
    <w:rsid w:val="001E7504"/>
    <w:rsid w:val="001E76DF"/>
    <w:rsid w:val="001E771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6EC"/>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4C"/>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E1D"/>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56CB"/>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852"/>
    <w:rsid w:val="002749EB"/>
    <w:rsid w:val="00274E65"/>
    <w:rsid w:val="002750B1"/>
    <w:rsid w:val="00275276"/>
    <w:rsid w:val="00275566"/>
    <w:rsid w:val="0027564F"/>
    <w:rsid w:val="00275BDF"/>
    <w:rsid w:val="00275CB9"/>
    <w:rsid w:val="00275D47"/>
    <w:rsid w:val="00275DC2"/>
    <w:rsid w:val="00275E68"/>
    <w:rsid w:val="002760E2"/>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5EC8"/>
    <w:rsid w:val="00286AE7"/>
    <w:rsid w:val="00287243"/>
    <w:rsid w:val="00287814"/>
    <w:rsid w:val="00287868"/>
    <w:rsid w:val="002878F6"/>
    <w:rsid w:val="00290013"/>
    <w:rsid w:val="00290064"/>
    <w:rsid w:val="002902A7"/>
    <w:rsid w:val="00290647"/>
    <w:rsid w:val="00290AE4"/>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E2"/>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B00"/>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41"/>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1C2"/>
    <w:rsid w:val="002F63E7"/>
    <w:rsid w:val="002F6E2F"/>
    <w:rsid w:val="002F6EE3"/>
    <w:rsid w:val="002F7321"/>
    <w:rsid w:val="002F7BDC"/>
    <w:rsid w:val="002F7BE3"/>
    <w:rsid w:val="002F7E6A"/>
    <w:rsid w:val="002F7F21"/>
    <w:rsid w:val="00300165"/>
    <w:rsid w:val="0030029A"/>
    <w:rsid w:val="00300A94"/>
    <w:rsid w:val="003010CF"/>
    <w:rsid w:val="003016F6"/>
    <w:rsid w:val="00301A53"/>
    <w:rsid w:val="00301BB8"/>
    <w:rsid w:val="00301C9C"/>
    <w:rsid w:val="003029C8"/>
    <w:rsid w:val="00302C48"/>
    <w:rsid w:val="00303440"/>
    <w:rsid w:val="00303704"/>
    <w:rsid w:val="003037F8"/>
    <w:rsid w:val="003042EE"/>
    <w:rsid w:val="0030448C"/>
    <w:rsid w:val="003048AA"/>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1B6"/>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4E1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09CC"/>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350"/>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05B9"/>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6E9"/>
    <w:rsid w:val="003E6884"/>
    <w:rsid w:val="003E6AC5"/>
    <w:rsid w:val="003E6D8B"/>
    <w:rsid w:val="003E7088"/>
    <w:rsid w:val="003E71B9"/>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15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57D"/>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E1"/>
    <w:rsid w:val="0047554F"/>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9B5"/>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04"/>
    <w:rsid w:val="004B4037"/>
    <w:rsid w:val="004B407B"/>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43D"/>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4E1B"/>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479"/>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0D82"/>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43"/>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530"/>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BD7"/>
    <w:rsid w:val="005E5E71"/>
    <w:rsid w:val="005E63B7"/>
    <w:rsid w:val="005E661D"/>
    <w:rsid w:val="005E66DA"/>
    <w:rsid w:val="005E7211"/>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2D0"/>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6E4B"/>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57B"/>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42"/>
    <w:rsid w:val="00647869"/>
    <w:rsid w:val="00647A9A"/>
    <w:rsid w:val="00647B71"/>
    <w:rsid w:val="00647C20"/>
    <w:rsid w:val="00647F3B"/>
    <w:rsid w:val="00650006"/>
    <w:rsid w:val="0065002E"/>
    <w:rsid w:val="00650139"/>
    <w:rsid w:val="006502B7"/>
    <w:rsid w:val="006504B8"/>
    <w:rsid w:val="006506AF"/>
    <w:rsid w:val="006508ED"/>
    <w:rsid w:val="00650A06"/>
    <w:rsid w:val="006510ED"/>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BA9"/>
    <w:rsid w:val="00667DAC"/>
    <w:rsid w:val="00670304"/>
    <w:rsid w:val="006712C9"/>
    <w:rsid w:val="00671354"/>
    <w:rsid w:val="006713D1"/>
    <w:rsid w:val="006716DA"/>
    <w:rsid w:val="00671F43"/>
    <w:rsid w:val="0067254F"/>
    <w:rsid w:val="0067272C"/>
    <w:rsid w:val="006728ED"/>
    <w:rsid w:val="00672A83"/>
    <w:rsid w:val="00673120"/>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46D"/>
    <w:rsid w:val="0067769A"/>
    <w:rsid w:val="006776EE"/>
    <w:rsid w:val="006777D8"/>
    <w:rsid w:val="00677B5B"/>
    <w:rsid w:val="006803E0"/>
    <w:rsid w:val="0068056A"/>
    <w:rsid w:val="006805D3"/>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2EB"/>
    <w:rsid w:val="00693A28"/>
    <w:rsid w:val="00693E1F"/>
    <w:rsid w:val="00693ECB"/>
    <w:rsid w:val="00694266"/>
    <w:rsid w:val="006943B2"/>
    <w:rsid w:val="00694797"/>
    <w:rsid w:val="0069497F"/>
    <w:rsid w:val="00695887"/>
    <w:rsid w:val="00695E2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12C"/>
    <w:rsid w:val="006B4251"/>
    <w:rsid w:val="006B4761"/>
    <w:rsid w:val="006B4E30"/>
    <w:rsid w:val="006B555A"/>
    <w:rsid w:val="006B58B9"/>
    <w:rsid w:val="006B600A"/>
    <w:rsid w:val="006B6635"/>
    <w:rsid w:val="006B6B61"/>
    <w:rsid w:val="006B76CD"/>
    <w:rsid w:val="006B7823"/>
    <w:rsid w:val="006B7C3F"/>
    <w:rsid w:val="006B7D22"/>
    <w:rsid w:val="006B7D2C"/>
    <w:rsid w:val="006B7E9E"/>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7A"/>
    <w:rsid w:val="006F1495"/>
    <w:rsid w:val="006F1550"/>
    <w:rsid w:val="006F15E2"/>
    <w:rsid w:val="006F1D80"/>
    <w:rsid w:val="006F1EB7"/>
    <w:rsid w:val="006F266F"/>
    <w:rsid w:val="006F29A2"/>
    <w:rsid w:val="006F2A81"/>
    <w:rsid w:val="006F343B"/>
    <w:rsid w:val="006F39F9"/>
    <w:rsid w:val="006F3A00"/>
    <w:rsid w:val="006F4895"/>
    <w:rsid w:val="006F4A7D"/>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0F8"/>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B1C"/>
    <w:rsid w:val="00761FDA"/>
    <w:rsid w:val="0076205E"/>
    <w:rsid w:val="007621FF"/>
    <w:rsid w:val="007629A0"/>
    <w:rsid w:val="00763057"/>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5E0"/>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A7E"/>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7D"/>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B2B"/>
    <w:rsid w:val="007C6D12"/>
    <w:rsid w:val="007C6D5B"/>
    <w:rsid w:val="007C6F91"/>
    <w:rsid w:val="007C6FA8"/>
    <w:rsid w:val="007C79C0"/>
    <w:rsid w:val="007C7CA1"/>
    <w:rsid w:val="007C7DD7"/>
    <w:rsid w:val="007D08E6"/>
    <w:rsid w:val="007D0A71"/>
    <w:rsid w:val="007D0F3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B2"/>
    <w:rsid w:val="007E324A"/>
    <w:rsid w:val="007E3294"/>
    <w:rsid w:val="007E3296"/>
    <w:rsid w:val="007E3644"/>
    <w:rsid w:val="007E36C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1F3"/>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DA1"/>
    <w:rsid w:val="00820F07"/>
    <w:rsid w:val="00822052"/>
    <w:rsid w:val="008221B3"/>
    <w:rsid w:val="0082248E"/>
    <w:rsid w:val="00822508"/>
    <w:rsid w:val="00822565"/>
    <w:rsid w:val="0082281A"/>
    <w:rsid w:val="008228EA"/>
    <w:rsid w:val="00824B8C"/>
    <w:rsid w:val="00824C35"/>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778"/>
    <w:rsid w:val="0084187D"/>
    <w:rsid w:val="008418C9"/>
    <w:rsid w:val="00841BE9"/>
    <w:rsid w:val="00841C9C"/>
    <w:rsid w:val="00841CD2"/>
    <w:rsid w:val="00841D38"/>
    <w:rsid w:val="00842B77"/>
    <w:rsid w:val="00842E70"/>
    <w:rsid w:val="0084309F"/>
    <w:rsid w:val="008436CC"/>
    <w:rsid w:val="0084397E"/>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8BF"/>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92"/>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89B"/>
    <w:rsid w:val="008823E2"/>
    <w:rsid w:val="0088276C"/>
    <w:rsid w:val="008827CD"/>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94A"/>
    <w:rsid w:val="008B7B08"/>
    <w:rsid w:val="008C00FB"/>
    <w:rsid w:val="008C049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53"/>
    <w:rsid w:val="008E4BC6"/>
    <w:rsid w:val="008E5034"/>
    <w:rsid w:val="008E54B9"/>
    <w:rsid w:val="008E54FA"/>
    <w:rsid w:val="008E5BF2"/>
    <w:rsid w:val="008E5C81"/>
    <w:rsid w:val="008E60FB"/>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A8F"/>
    <w:rsid w:val="00905F19"/>
    <w:rsid w:val="009065D4"/>
    <w:rsid w:val="0090696D"/>
    <w:rsid w:val="00906CD6"/>
    <w:rsid w:val="00906E4D"/>
    <w:rsid w:val="00906F31"/>
    <w:rsid w:val="0090747B"/>
    <w:rsid w:val="009075EF"/>
    <w:rsid w:val="00907882"/>
    <w:rsid w:val="009078B3"/>
    <w:rsid w:val="00907A05"/>
    <w:rsid w:val="00907A77"/>
    <w:rsid w:val="00907ACD"/>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7A"/>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624"/>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826"/>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FEA"/>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AFE"/>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E43"/>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5AE5"/>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0DB"/>
    <w:rsid w:val="00A23859"/>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1976"/>
    <w:rsid w:val="00A420C8"/>
    <w:rsid w:val="00A42BFF"/>
    <w:rsid w:val="00A42EB2"/>
    <w:rsid w:val="00A43157"/>
    <w:rsid w:val="00A43421"/>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803"/>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673"/>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0A7"/>
    <w:rsid w:val="00A95BAC"/>
    <w:rsid w:val="00A95CC6"/>
    <w:rsid w:val="00A95CE8"/>
    <w:rsid w:val="00A95F65"/>
    <w:rsid w:val="00A960C9"/>
    <w:rsid w:val="00A96259"/>
    <w:rsid w:val="00A963C7"/>
    <w:rsid w:val="00A96CA4"/>
    <w:rsid w:val="00A96DFE"/>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DB"/>
    <w:rsid w:val="00AC22FA"/>
    <w:rsid w:val="00AC268E"/>
    <w:rsid w:val="00AC2EC3"/>
    <w:rsid w:val="00AC303F"/>
    <w:rsid w:val="00AC32FC"/>
    <w:rsid w:val="00AC3E0A"/>
    <w:rsid w:val="00AC4903"/>
    <w:rsid w:val="00AC5243"/>
    <w:rsid w:val="00AC5548"/>
    <w:rsid w:val="00AC568F"/>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86A"/>
    <w:rsid w:val="00AE39F7"/>
    <w:rsid w:val="00AE3A70"/>
    <w:rsid w:val="00AE3AC3"/>
    <w:rsid w:val="00AE3B4E"/>
    <w:rsid w:val="00AE3D13"/>
    <w:rsid w:val="00AE4026"/>
    <w:rsid w:val="00AE465C"/>
    <w:rsid w:val="00AE4720"/>
    <w:rsid w:val="00AE4A7D"/>
    <w:rsid w:val="00AE4E2D"/>
    <w:rsid w:val="00AE52C4"/>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4F1C"/>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259"/>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5D2"/>
    <w:rsid w:val="00B72660"/>
    <w:rsid w:val="00B72C47"/>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03"/>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84"/>
    <w:rsid w:val="00BC4020"/>
    <w:rsid w:val="00BC410E"/>
    <w:rsid w:val="00BC46EF"/>
    <w:rsid w:val="00BC4740"/>
    <w:rsid w:val="00BC4876"/>
    <w:rsid w:val="00BC5C13"/>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17B"/>
    <w:rsid w:val="00C02419"/>
    <w:rsid w:val="00C02554"/>
    <w:rsid w:val="00C02766"/>
    <w:rsid w:val="00C02975"/>
    <w:rsid w:val="00C03CA8"/>
    <w:rsid w:val="00C03EE8"/>
    <w:rsid w:val="00C04513"/>
    <w:rsid w:val="00C04839"/>
    <w:rsid w:val="00C04873"/>
    <w:rsid w:val="00C055E8"/>
    <w:rsid w:val="00C0574C"/>
    <w:rsid w:val="00C05815"/>
    <w:rsid w:val="00C058C5"/>
    <w:rsid w:val="00C05A7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329"/>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285"/>
    <w:rsid w:val="00C30976"/>
    <w:rsid w:val="00C30EB8"/>
    <w:rsid w:val="00C30FF6"/>
    <w:rsid w:val="00C31934"/>
    <w:rsid w:val="00C319AD"/>
    <w:rsid w:val="00C31F04"/>
    <w:rsid w:val="00C325F0"/>
    <w:rsid w:val="00C32AC8"/>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C40"/>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8DE"/>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24"/>
    <w:rsid w:val="00CB348C"/>
    <w:rsid w:val="00CB39A5"/>
    <w:rsid w:val="00CB3ED9"/>
    <w:rsid w:val="00CB4695"/>
    <w:rsid w:val="00CB4729"/>
    <w:rsid w:val="00CB4A33"/>
    <w:rsid w:val="00CB4B3E"/>
    <w:rsid w:val="00CB4F7D"/>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0C"/>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829"/>
    <w:rsid w:val="00CD3548"/>
    <w:rsid w:val="00CD368D"/>
    <w:rsid w:val="00CD3784"/>
    <w:rsid w:val="00CD3A69"/>
    <w:rsid w:val="00CD3AE3"/>
    <w:rsid w:val="00CD3F17"/>
    <w:rsid w:val="00CD43D0"/>
    <w:rsid w:val="00CD441B"/>
    <w:rsid w:val="00CD442B"/>
    <w:rsid w:val="00CD461B"/>
    <w:rsid w:val="00CD4A58"/>
    <w:rsid w:val="00CD4DF0"/>
    <w:rsid w:val="00CD5314"/>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31"/>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D04"/>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02B"/>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7FC"/>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9E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1B"/>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795"/>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A0F"/>
    <w:rsid w:val="00DF5E6F"/>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D11"/>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88"/>
    <w:rsid w:val="00E11654"/>
    <w:rsid w:val="00E12CBA"/>
    <w:rsid w:val="00E13684"/>
    <w:rsid w:val="00E13A42"/>
    <w:rsid w:val="00E13D96"/>
    <w:rsid w:val="00E14028"/>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2D3"/>
    <w:rsid w:val="00E365B2"/>
    <w:rsid w:val="00E36707"/>
    <w:rsid w:val="00E369EE"/>
    <w:rsid w:val="00E36A1B"/>
    <w:rsid w:val="00E36ABB"/>
    <w:rsid w:val="00E36C1A"/>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E69"/>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5ED"/>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0B4"/>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4C2"/>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55"/>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65A"/>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3B0"/>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F3C"/>
    <w:rsid w:val="00F16059"/>
    <w:rsid w:val="00F16A9F"/>
    <w:rsid w:val="00F1709F"/>
    <w:rsid w:val="00F170E8"/>
    <w:rsid w:val="00F1797E"/>
    <w:rsid w:val="00F17A45"/>
    <w:rsid w:val="00F17DC2"/>
    <w:rsid w:val="00F17EAE"/>
    <w:rsid w:val="00F17F50"/>
    <w:rsid w:val="00F208C3"/>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1C4"/>
    <w:rsid w:val="00F31217"/>
    <w:rsid w:val="00F312EF"/>
    <w:rsid w:val="00F3139E"/>
    <w:rsid w:val="00F3154C"/>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1E99"/>
    <w:rsid w:val="00F52506"/>
    <w:rsid w:val="00F525CA"/>
    <w:rsid w:val="00F5283D"/>
    <w:rsid w:val="00F52A01"/>
    <w:rsid w:val="00F52ABA"/>
    <w:rsid w:val="00F52BC7"/>
    <w:rsid w:val="00F52CBC"/>
    <w:rsid w:val="00F53524"/>
    <w:rsid w:val="00F53BF4"/>
    <w:rsid w:val="00F5408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2EB4"/>
    <w:rsid w:val="00F6336D"/>
    <w:rsid w:val="00F637C8"/>
    <w:rsid w:val="00F63E88"/>
    <w:rsid w:val="00F64151"/>
    <w:rsid w:val="00F641FC"/>
    <w:rsid w:val="00F647F7"/>
    <w:rsid w:val="00F64EB0"/>
    <w:rsid w:val="00F65112"/>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AF4"/>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66E"/>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1BCD"/>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uiPriority w:val="9"/>
    <w:qFormat/>
    <w:rsid w:val="000B06DB"/>
    <w:pPr>
      <w:numPr>
        <w:ilvl w:val="5"/>
        <w:numId w:val="5"/>
      </w:numPr>
      <w:spacing w:before="240" w:after="60"/>
      <w:outlineLvl w:val="5"/>
    </w:pPr>
    <w:rPr>
      <w:b/>
      <w:bCs/>
    </w:rPr>
  </w:style>
  <w:style w:type="paragraph" w:styleId="7">
    <w:name w:val="heading 7"/>
    <w:basedOn w:val="a0"/>
    <w:next w:val="a0"/>
    <w:link w:val="7Char"/>
    <w:uiPriority w:val="9"/>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uiPriority w:val="9"/>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8"/>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5"/>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6"/>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7"/>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20"/>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21"/>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2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2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2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22"/>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23"/>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5"/>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9"/>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32"/>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 w:type="paragraph" w:customStyle="1" w:styleId="ListParagraph1">
    <w:name w:val="List Paragraph1"/>
    <w:basedOn w:val="a0"/>
    <w:uiPriority w:val="34"/>
    <w:unhideWhenUsed/>
    <w:qFormat/>
    <w:rsid w:val="008045B4"/>
    <w:pPr>
      <w:autoSpaceDE/>
      <w:autoSpaceDN/>
      <w:adjustRightInd/>
      <w:snapToGrid/>
      <w:spacing w:after="200" w:line="276" w:lineRule="auto"/>
      <w:ind w:left="420" w:firstLineChars="200" w:firstLine="420"/>
    </w:pPr>
    <w:rPr>
      <w:sz w:val="20"/>
      <w:lang w:eastAsia="zh-CN"/>
    </w:rPr>
  </w:style>
  <w:style w:type="character" w:customStyle="1" w:styleId="ex-word">
    <w:name w:val="ex-word"/>
    <w:basedOn w:val="a1"/>
    <w:rsid w:val="00011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63A0B-74CC-472A-83A9-0E7B4BD5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2458</Words>
  <Characters>14012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SPRD</cp:lastModifiedBy>
  <cp:revision>3</cp:revision>
  <cp:lastPrinted>2015-03-27T14:25:00Z</cp:lastPrinted>
  <dcterms:created xsi:type="dcterms:W3CDTF">2018-11-02T11:42:00Z</dcterms:created>
  <dcterms:modified xsi:type="dcterms:W3CDTF">2018-11-02T11:44:00Z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